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E09" w:rsidRDefault="00173E09" w:rsidP="00173E09"/>
    <w:p w:rsidR="005921E8" w:rsidRPr="00734B4F" w:rsidRDefault="00764467" w:rsidP="00764467">
      <w:pPr>
        <w:jc w:val="center"/>
        <w:rPr>
          <w:b/>
          <w:sz w:val="32"/>
          <w:szCs w:val="32"/>
        </w:rPr>
      </w:pPr>
      <w:r w:rsidRPr="00734B4F">
        <w:rPr>
          <w:b/>
          <w:sz w:val="32"/>
          <w:szCs w:val="32"/>
        </w:rPr>
        <w:t>OTSUS</w:t>
      </w:r>
    </w:p>
    <w:p w:rsidR="005921E8" w:rsidRDefault="00A42CE1" w:rsidP="00A42CE1">
      <w:pPr>
        <w:jc w:val="right"/>
      </w:pPr>
      <w:r>
        <w:t>EELNÕU</w:t>
      </w:r>
    </w:p>
    <w:p w:rsidR="00983757" w:rsidRPr="00A42CE1" w:rsidRDefault="00C35969" w:rsidP="00983757">
      <w:pPr>
        <w:spacing w:before="240" w:after="100" w:afterAutospacing="1"/>
        <w:outlineLvl w:val="2"/>
        <w:rPr>
          <w:bCs/>
          <w:szCs w:val="24"/>
        </w:rPr>
      </w:pPr>
      <w:r>
        <w:rPr>
          <w:bCs/>
          <w:szCs w:val="24"/>
        </w:rPr>
        <w:t>Melliste</w:t>
      </w:r>
      <w:bookmarkStart w:id="0" w:name="_GoBack"/>
      <w:bookmarkEnd w:id="0"/>
      <w:r w:rsidR="00983757" w:rsidRPr="00983757">
        <w:rPr>
          <w:bCs/>
          <w:szCs w:val="24"/>
        </w:rPr>
        <w:t xml:space="preserve"> </w:t>
      </w:r>
      <w:r w:rsidR="00983757" w:rsidRPr="00983757">
        <w:rPr>
          <w:bCs/>
          <w:szCs w:val="24"/>
        </w:rPr>
        <w:tab/>
      </w:r>
      <w:r w:rsidR="00983757" w:rsidRPr="00983757">
        <w:rPr>
          <w:b/>
          <w:bCs/>
          <w:szCs w:val="24"/>
        </w:rPr>
        <w:tab/>
      </w:r>
      <w:r w:rsidR="00983757" w:rsidRPr="00983757">
        <w:rPr>
          <w:b/>
          <w:bCs/>
          <w:szCs w:val="24"/>
        </w:rPr>
        <w:tab/>
      </w:r>
      <w:r w:rsidR="00983757" w:rsidRPr="00983757">
        <w:rPr>
          <w:b/>
          <w:bCs/>
          <w:szCs w:val="24"/>
        </w:rPr>
        <w:tab/>
      </w:r>
      <w:r w:rsidR="00983757" w:rsidRPr="00983757">
        <w:rPr>
          <w:b/>
          <w:bCs/>
          <w:szCs w:val="24"/>
        </w:rPr>
        <w:tab/>
      </w:r>
      <w:r w:rsidR="00983757" w:rsidRPr="00983757">
        <w:rPr>
          <w:b/>
          <w:bCs/>
          <w:szCs w:val="24"/>
        </w:rPr>
        <w:tab/>
      </w:r>
      <w:r w:rsidR="00983757" w:rsidRPr="00983757">
        <w:rPr>
          <w:b/>
          <w:bCs/>
          <w:szCs w:val="24"/>
        </w:rPr>
        <w:tab/>
      </w:r>
      <w:r w:rsidR="00471DDD">
        <w:rPr>
          <w:bCs/>
          <w:szCs w:val="24"/>
        </w:rPr>
        <w:t xml:space="preserve">                     </w:t>
      </w:r>
      <w:r w:rsidR="0009306F">
        <w:rPr>
          <w:bCs/>
          <w:szCs w:val="24"/>
        </w:rPr>
        <w:t>4.</w:t>
      </w:r>
      <w:r w:rsidR="00471DDD">
        <w:rPr>
          <w:bCs/>
          <w:szCs w:val="24"/>
        </w:rPr>
        <w:t xml:space="preserve"> </w:t>
      </w:r>
      <w:r w:rsidR="0009306F">
        <w:rPr>
          <w:bCs/>
          <w:szCs w:val="24"/>
        </w:rPr>
        <w:t>veebruar 2025</w:t>
      </w:r>
      <w:r w:rsidR="00377360">
        <w:rPr>
          <w:bCs/>
          <w:szCs w:val="24"/>
        </w:rPr>
        <w:t xml:space="preserve"> </w:t>
      </w:r>
      <w:r w:rsidR="00485B2D">
        <w:rPr>
          <w:bCs/>
          <w:szCs w:val="24"/>
        </w:rPr>
        <w:t xml:space="preserve">nr </w:t>
      </w:r>
    </w:p>
    <w:p w:rsidR="00983757" w:rsidRDefault="00983757" w:rsidP="00983757">
      <w:pPr>
        <w:autoSpaceDE w:val="0"/>
        <w:autoSpaceDN w:val="0"/>
        <w:adjustRightInd w:val="0"/>
        <w:rPr>
          <w:b/>
          <w:bCs/>
          <w:szCs w:val="24"/>
        </w:rPr>
      </w:pPr>
    </w:p>
    <w:p w:rsidR="006B69B2" w:rsidRDefault="006B69B2" w:rsidP="00983757">
      <w:pPr>
        <w:autoSpaceDE w:val="0"/>
        <w:autoSpaceDN w:val="0"/>
        <w:adjustRightInd w:val="0"/>
        <w:rPr>
          <w:b/>
          <w:bCs/>
          <w:szCs w:val="24"/>
        </w:rPr>
      </w:pPr>
    </w:p>
    <w:p w:rsidR="006B69B2" w:rsidRDefault="006B69B2" w:rsidP="006B69B2">
      <w:pPr>
        <w:autoSpaceDE w:val="0"/>
        <w:autoSpaceDN w:val="0"/>
        <w:adjustRightInd w:val="0"/>
        <w:rPr>
          <w:b/>
          <w:bCs/>
        </w:rPr>
      </w:pPr>
      <w:r>
        <w:rPr>
          <w:b/>
          <w:bCs/>
        </w:rPr>
        <w:t>Audiitori määramine</w:t>
      </w:r>
    </w:p>
    <w:p w:rsidR="006B69B2" w:rsidRDefault="006B69B2" w:rsidP="006B69B2">
      <w:pPr>
        <w:autoSpaceDE w:val="0"/>
        <w:autoSpaceDN w:val="0"/>
        <w:adjustRightInd w:val="0"/>
      </w:pPr>
    </w:p>
    <w:p w:rsidR="006B69B2" w:rsidRDefault="006B69B2" w:rsidP="006B69B2">
      <w:pPr>
        <w:autoSpaceDE w:val="0"/>
        <w:autoSpaceDN w:val="0"/>
        <w:adjustRightInd w:val="0"/>
      </w:pPr>
    </w:p>
    <w:p w:rsidR="00D2665E" w:rsidRDefault="003E5551" w:rsidP="008E7707">
      <w:pPr>
        <w:autoSpaceDE w:val="0"/>
        <w:autoSpaceDN w:val="0"/>
        <w:adjustRightInd w:val="0"/>
        <w:jc w:val="both"/>
      </w:pPr>
      <w:r>
        <w:t>Vastavalt k</w:t>
      </w:r>
      <w:r w:rsidR="006B69B2">
        <w:t>ohaliku omavalitsuse korralduse seaduse § 22 l</w:t>
      </w:r>
      <w:r w:rsidR="00471DDD">
        <w:t>õike</w:t>
      </w:r>
      <w:r w:rsidR="006B69B2">
        <w:t xml:space="preserve"> 1 punkti</w:t>
      </w:r>
      <w:r w:rsidR="0009681E">
        <w:t>le</w:t>
      </w:r>
      <w:r w:rsidR="006B69B2">
        <w:t xml:space="preserve"> 1</w:t>
      </w:r>
      <w:r w:rsidR="0009681E">
        <w:t xml:space="preserve">, kohaliku omavalitsuse üksuse finantsjuhtimise seaduse § 29 lõikele 13, </w:t>
      </w:r>
      <w:r w:rsidR="007D68D7">
        <w:t>audiitortegevuse seaduse</w:t>
      </w:r>
      <w:r w:rsidR="00130285">
        <w:rPr>
          <w:vertAlign w:val="superscript"/>
        </w:rPr>
        <w:t>1</w:t>
      </w:r>
      <w:r w:rsidR="007D68D7">
        <w:t xml:space="preserve"> § 91 lõikele 3</w:t>
      </w:r>
      <w:r w:rsidR="008E7707">
        <w:t xml:space="preserve"> ning </w:t>
      </w:r>
      <w:r w:rsidR="006B69B2">
        <w:t xml:space="preserve">lähtudes </w:t>
      </w:r>
      <w:r w:rsidR="007E1E52" w:rsidRPr="008C0078">
        <w:t>Audiitorkogu juhendist audiitorteenuse hanke korraldamiseks avalikus sektoris</w:t>
      </w:r>
      <w:r w:rsidR="008C0078" w:rsidRPr="008C0078">
        <w:t xml:space="preserve"> ja</w:t>
      </w:r>
      <w:r w:rsidR="007E1E52">
        <w:t xml:space="preserve"> </w:t>
      </w:r>
      <w:r w:rsidR="008C0078">
        <w:t xml:space="preserve">Audiitorbüroo ELSS OÜ pakkumusest, </w:t>
      </w:r>
      <w:proofErr w:type="spellStart"/>
      <w:r w:rsidR="006B69B2">
        <w:t>Kastre</w:t>
      </w:r>
      <w:proofErr w:type="spellEnd"/>
      <w:r w:rsidR="006B69B2">
        <w:t xml:space="preserve"> Vallavolikogu </w:t>
      </w:r>
    </w:p>
    <w:p w:rsidR="00D2665E" w:rsidRDefault="00D2665E" w:rsidP="006B69B2">
      <w:pPr>
        <w:autoSpaceDE w:val="0"/>
        <w:autoSpaceDN w:val="0"/>
        <w:adjustRightInd w:val="0"/>
      </w:pPr>
    </w:p>
    <w:p w:rsidR="006B69B2" w:rsidRPr="00D2665E" w:rsidRDefault="00D2665E" w:rsidP="006B69B2">
      <w:pPr>
        <w:autoSpaceDE w:val="0"/>
        <w:autoSpaceDN w:val="0"/>
        <w:adjustRightInd w:val="0"/>
        <w:rPr>
          <w:b/>
        </w:rPr>
      </w:pPr>
      <w:r w:rsidRPr="00D2665E">
        <w:rPr>
          <w:b/>
        </w:rPr>
        <w:t xml:space="preserve">o </w:t>
      </w:r>
      <w:r w:rsidR="006B69B2" w:rsidRPr="00D2665E">
        <w:rPr>
          <w:b/>
        </w:rPr>
        <w:t>t</w:t>
      </w:r>
      <w:r w:rsidRPr="00D2665E">
        <w:rPr>
          <w:b/>
        </w:rPr>
        <w:t xml:space="preserve"> </w:t>
      </w:r>
      <w:r w:rsidR="006B69B2" w:rsidRPr="00D2665E">
        <w:rPr>
          <w:b/>
        </w:rPr>
        <w:t>s</w:t>
      </w:r>
      <w:r w:rsidRPr="00D2665E">
        <w:rPr>
          <w:b/>
        </w:rPr>
        <w:t xml:space="preserve"> </w:t>
      </w:r>
      <w:r w:rsidR="006B69B2" w:rsidRPr="00D2665E">
        <w:rPr>
          <w:b/>
        </w:rPr>
        <w:t>u</w:t>
      </w:r>
      <w:r w:rsidRPr="00D2665E">
        <w:rPr>
          <w:b/>
        </w:rPr>
        <w:t xml:space="preserve"> </w:t>
      </w:r>
      <w:r w:rsidR="006B69B2" w:rsidRPr="00D2665E">
        <w:rPr>
          <w:b/>
        </w:rPr>
        <w:t>s</w:t>
      </w:r>
      <w:r w:rsidRPr="00D2665E">
        <w:rPr>
          <w:b/>
        </w:rPr>
        <w:t xml:space="preserve"> </w:t>
      </w:r>
      <w:r w:rsidR="006B69B2" w:rsidRPr="00D2665E">
        <w:rPr>
          <w:b/>
        </w:rPr>
        <w:t>t</w:t>
      </w:r>
      <w:r w:rsidRPr="00D2665E">
        <w:rPr>
          <w:b/>
        </w:rPr>
        <w:t xml:space="preserve"> </w:t>
      </w:r>
      <w:r w:rsidR="006B69B2" w:rsidRPr="00D2665E">
        <w:rPr>
          <w:b/>
        </w:rPr>
        <w:t>a</w:t>
      </w:r>
      <w:r w:rsidRPr="00D2665E">
        <w:rPr>
          <w:b/>
        </w:rPr>
        <w:t xml:space="preserve"> </w:t>
      </w:r>
      <w:r w:rsidR="006B69B2" w:rsidRPr="00D2665E">
        <w:rPr>
          <w:b/>
        </w:rPr>
        <w:t>b:</w:t>
      </w:r>
    </w:p>
    <w:p w:rsidR="006B69B2" w:rsidRDefault="006B69B2" w:rsidP="008E7707">
      <w:pPr>
        <w:autoSpaceDE w:val="0"/>
        <w:autoSpaceDN w:val="0"/>
        <w:adjustRightInd w:val="0"/>
        <w:jc w:val="both"/>
      </w:pPr>
    </w:p>
    <w:p w:rsidR="004713FA" w:rsidRDefault="006B69B2" w:rsidP="008E7707">
      <w:pPr>
        <w:autoSpaceDE w:val="0"/>
        <w:autoSpaceDN w:val="0"/>
        <w:adjustRightInd w:val="0"/>
        <w:jc w:val="both"/>
        <w:rPr>
          <w:szCs w:val="24"/>
        </w:rPr>
      </w:pPr>
      <w:r>
        <w:t xml:space="preserve">1. </w:t>
      </w:r>
      <w:r w:rsidR="004713FA">
        <w:t>Määrata Kastre valla</w:t>
      </w:r>
      <w:r w:rsidR="00F530DE">
        <w:t xml:space="preserve"> </w:t>
      </w:r>
      <w:r w:rsidR="007201AC">
        <w:rPr>
          <w:szCs w:val="24"/>
        </w:rPr>
        <w:t>konsolideeri</w:t>
      </w:r>
      <w:r w:rsidR="006D4C03">
        <w:rPr>
          <w:szCs w:val="24"/>
        </w:rPr>
        <w:t>tu</w:t>
      </w:r>
      <w:r w:rsidR="009E3D5D">
        <w:rPr>
          <w:szCs w:val="24"/>
        </w:rPr>
        <w:t>d raamatupidamise aastaaruannete</w:t>
      </w:r>
      <w:r w:rsidR="00F530DE" w:rsidRPr="00F31E51">
        <w:rPr>
          <w:szCs w:val="24"/>
        </w:rPr>
        <w:t xml:space="preserve"> </w:t>
      </w:r>
      <w:proofErr w:type="spellStart"/>
      <w:r w:rsidR="00F530DE" w:rsidRPr="001C7D3B">
        <w:rPr>
          <w:szCs w:val="24"/>
        </w:rPr>
        <w:t>auditeerijaks</w:t>
      </w:r>
      <w:proofErr w:type="spellEnd"/>
      <w:r w:rsidR="00F530DE" w:rsidRPr="001C7D3B">
        <w:rPr>
          <w:szCs w:val="24"/>
        </w:rPr>
        <w:t xml:space="preserve"> </w:t>
      </w:r>
      <w:r w:rsidR="00A42CE1">
        <w:rPr>
          <w:szCs w:val="24"/>
        </w:rPr>
        <w:t>Audiitorbüroo ELSS OÜ</w:t>
      </w:r>
      <w:r w:rsidR="003E5551">
        <w:rPr>
          <w:szCs w:val="24"/>
        </w:rPr>
        <w:t>, 10213441</w:t>
      </w:r>
      <w:r w:rsidR="00471DDD">
        <w:rPr>
          <w:szCs w:val="24"/>
        </w:rPr>
        <w:t>.</w:t>
      </w:r>
      <w:r w:rsidR="00486A9C" w:rsidRPr="00486A9C">
        <w:rPr>
          <w:szCs w:val="24"/>
        </w:rPr>
        <w:t xml:space="preserve"> </w:t>
      </w:r>
    </w:p>
    <w:p w:rsidR="006B69B2" w:rsidRDefault="006B69B2" w:rsidP="008E7707">
      <w:pPr>
        <w:autoSpaceDE w:val="0"/>
        <w:autoSpaceDN w:val="0"/>
        <w:adjustRightInd w:val="0"/>
        <w:jc w:val="both"/>
      </w:pPr>
    </w:p>
    <w:p w:rsidR="006B69B2" w:rsidRDefault="006B69B2" w:rsidP="008E7707">
      <w:pPr>
        <w:autoSpaceDE w:val="0"/>
        <w:autoSpaceDN w:val="0"/>
        <w:adjustRightInd w:val="0"/>
        <w:jc w:val="both"/>
      </w:pPr>
      <w:r>
        <w:t xml:space="preserve">2. Vallavalitsusel </w:t>
      </w:r>
      <w:r w:rsidR="006D4C03">
        <w:t>korraldada audiitorteenuse lepingu sõlmimine</w:t>
      </w:r>
      <w:r w:rsidR="0009306F">
        <w:t xml:space="preserve"> 2024</w:t>
      </w:r>
      <w:r w:rsidR="00130A19">
        <w:t xml:space="preserve">. - </w:t>
      </w:r>
      <w:r w:rsidR="007201AC">
        <w:t>202</w:t>
      </w:r>
      <w:r w:rsidR="0009306F">
        <w:t>6</w:t>
      </w:r>
      <w:r w:rsidR="007201AC">
        <w:t>.</w:t>
      </w:r>
      <w:r w:rsidR="00CD4232">
        <w:t xml:space="preserve"> </w:t>
      </w:r>
      <w:r w:rsidR="007201AC">
        <w:t xml:space="preserve">a </w:t>
      </w:r>
      <w:r w:rsidR="006D4C03">
        <w:t>aruannete auditeerimiseks</w:t>
      </w:r>
      <w:r w:rsidR="007E1E52">
        <w:t>.</w:t>
      </w:r>
    </w:p>
    <w:p w:rsidR="007201AC" w:rsidRDefault="007201AC" w:rsidP="008E7707">
      <w:pPr>
        <w:autoSpaceDE w:val="0"/>
        <w:autoSpaceDN w:val="0"/>
        <w:adjustRightInd w:val="0"/>
        <w:jc w:val="both"/>
      </w:pPr>
    </w:p>
    <w:p w:rsidR="007201AC" w:rsidRDefault="007201AC" w:rsidP="008E7707">
      <w:pPr>
        <w:autoSpaceDE w:val="0"/>
        <w:autoSpaceDN w:val="0"/>
        <w:adjustRightInd w:val="0"/>
        <w:jc w:val="both"/>
      </w:pPr>
      <w:r>
        <w:t xml:space="preserve">3. Lubada vallavalitsusel pikendada </w:t>
      </w:r>
      <w:r w:rsidR="00130A19">
        <w:t>Audiitorbüroo ELSS OÜ</w:t>
      </w:r>
      <w:r w:rsidR="00A83D23">
        <w:t>-</w:t>
      </w:r>
      <w:r w:rsidR="00130A19">
        <w:t xml:space="preserve">ga </w:t>
      </w:r>
      <w:r w:rsidR="006D4C03">
        <w:t xml:space="preserve">sõlmitud kestvuslepingut </w:t>
      </w:r>
      <w:r w:rsidR="007B7D5E">
        <w:t>2 aasta võrra</w:t>
      </w:r>
      <w:r w:rsidR="007E1E52">
        <w:t>.</w:t>
      </w:r>
    </w:p>
    <w:p w:rsidR="006B69B2" w:rsidRDefault="006B69B2" w:rsidP="006B69B2">
      <w:pPr>
        <w:autoSpaceDE w:val="0"/>
        <w:autoSpaceDN w:val="0"/>
        <w:adjustRightInd w:val="0"/>
      </w:pPr>
    </w:p>
    <w:p w:rsidR="006B69B2" w:rsidRDefault="006D4C03" w:rsidP="006B69B2">
      <w:pPr>
        <w:autoSpaceDE w:val="0"/>
        <w:autoSpaceDN w:val="0"/>
        <w:adjustRightInd w:val="0"/>
      </w:pPr>
      <w:r>
        <w:t>4</w:t>
      </w:r>
      <w:r w:rsidR="006B69B2">
        <w:t>. Otsus jõustub teatavakstegemisest.</w:t>
      </w:r>
    </w:p>
    <w:p w:rsidR="006B69B2" w:rsidRDefault="006B69B2" w:rsidP="00983757">
      <w:pPr>
        <w:autoSpaceDE w:val="0"/>
        <w:autoSpaceDN w:val="0"/>
        <w:adjustRightInd w:val="0"/>
        <w:rPr>
          <w:b/>
          <w:bCs/>
          <w:szCs w:val="24"/>
        </w:rPr>
      </w:pPr>
    </w:p>
    <w:p w:rsidR="00983757" w:rsidRPr="00983757" w:rsidRDefault="006D4C03" w:rsidP="00D61B12">
      <w:pPr>
        <w:autoSpaceDE w:val="0"/>
        <w:autoSpaceDN w:val="0"/>
        <w:adjustRightInd w:val="0"/>
        <w:jc w:val="both"/>
        <w:rPr>
          <w:color w:val="000000"/>
          <w:szCs w:val="24"/>
        </w:rPr>
      </w:pPr>
      <w:r>
        <w:rPr>
          <w:color w:val="000000"/>
          <w:szCs w:val="24"/>
        </w:rPr>
        <w:t>5</w:t>
      </w:r>
      <w:r w:rsidR="005B3050">
        <w:rPr>
          <w:color w:val="000000"/>
          <w:szCs w:val="24"/>
        </w:rPr>
        <w:t xml:space="preserve">. </w:t>
      </w:r>
      <w:r w:rsidR="00983757" w:rsidRPr="00983757">
        <w:rPr>
          <w:color w:val="000000"/>
          <w:szCs w:val="24"/>
        </w:rPr>
        <w:t>Ot</w:t>
      </w:r>
      <w:r w:rsidR="004B1948">
        <w:rPr>
          <w:color w:val="000000"/>
          <w:szCs w:val="24"/>
        </w:rPr>
        <w:t>suse peale võib esitada Kastre</w:t>
      </w:r>
      <w:r w:rsidR="00983757" w:rsidRPr="00983757">
        <w:rPr>
          <w:color w:val="000000"/>
          <w:szCs w:val="24"/>
        </w:rPr>
        <w:t xml:space="preserve"> Vallavolikogule vaide haldusmenetluse seaduses sätestatud korras 30 päeva jooksul arvates otsusest teadasaamise päevast või päevast, millal oleks pidanud otsusest teada saama, või esitama kaebuse Tartu Halduskohtule halduskohtumenetluse seadustikus sätestatud tingimustel ja korras.</w:t>
      </w:r>
    </w:p>
    <w:p w:rsidR="00D61B12" w:rsidRDefault="00D61B12" w:rsidP="00983757">
      <w:pPr>
        <w:rPr>
          <w:szCs w:val="24"/>
        </w:rPr>
      </w:pPr>
    </w:p>
    <w:p w:rsidR="00D61B12" w:rsidRDefault="00D61B12" w:rsidP="00983757">
      <w:pPr>
        <w:rPr>
          <w:szCs w:val="24"/>
        </w:rPr>
      </w:pPr>
    </w:p>
    <w:p w:rsidR="00D61B12" w:rsidRDefault="00D61B12" w:rsidP="00983757">
      <w:pPr>
        <w:rPr>
          <w:szCs w:val="24"/>
        </w:rPr>
      </w:pPr>
    </w:p>
    <w:p w:rsidR="00471DDD" w:rsidRDefault="00471DDD" w:rsidP="00983757">
      <w:pPr>
        <w:rPr>
          <w:szCs w:val="24"/>
        </w:rPr>
      </w:pPr>
    </w:p>
    <w:p w:rsidR="00D61B12" w:rsidRDefault="00A745D9" w:rsidP="00983757">
      <w:pPr>
        <w:rPr>
          <w:szCs w:val="24"/>
        </w:rPr>
      </w:pPr>
      <w:r>
        <w:rPr>
          <w:szCs w:val="24"/>
        </w:rPr>
        <w:t>/allkirjastatud digitaalselt/</w:t>
      </w:r>
    </w:p>
    <w:p w:rsidR="000A42F4" w:rsidRDefault="000A42F4" w:rsidP="00983757">
      <w:pPr>
        <w:rPr>
          <w:szCs w:val="24"/>
        </w:rPr>
      </w:pPr>
    </w:p>
    <w:p w:rsidR="00983757" w:rsidRPr="00983757" w:rsidRDefault="004B1948" w:rsidP="00983757">
      <w:pPr>
        <w:rPr>
          <w:szCs w:val="24"/>
        </w:rPr>
      </w:pPr>
      <w:r>
        <w:rPr>
          <w:szCs w:val="24"/>
        </w:rPr>
        <w:t xml:space="preserve">Mati </w:t>
      </w:r>
      <w:proofErr w:type="spellStart"/>
      <w:r>
        <w:rPr>
          <w:szCs w:val="24"/>
        </w:rPr>
        <w:t>Möller</w:t>
      </w:r>
      <w:proofErr w:type="spellEnd"/>
    </w:p>
    <w:p w:rsidR="00486A9C" w:rsidRPr="0009306F" w:rsidRDefault="000A42F4" w:rsidP="00EA5E6F">
      <w:pPr>
        <w:rPr>
          <w:szCs w:val="24"/>
        </w:rPr>
      </w:pPr>
      <w:r>
        <w:rPr>
          <w:szCs w:val="24"/>
        </w:rPr>
        <w:t>v</w:t>
      </w:r>
      <w:r w:rsidR="00983757" w:rsidRPr="00983757">
        <w:rPr>
          <w:szCs w:val="24"/>
        </w:rPr>
        <w:t>olikogu esimees</w:t>
      </w:r>
    </w:p>
    <w:p w:rsidR="00486A9C" w:rsidRDefault="00486A9C" w:rsidP="00EA5E6F">
      <w:pPr>
        <w:rPr>
          <w:color w:val="000000"/>
          <w:szCs w:val="24"/>
        </w:rPr>
      </w:pPr>
    </w:p>
    <w:p w:rsidR="00486A9C" w:rsidRDefault="00486A9C" w:rsidP="00EA5E6F">
      <w:pPr>
        <w:rPr>
          <w:color w:val="000000"/>
          <w:szCs w:val="24"/>
        </w:rPr>
      </w:pPr>
    </w:p>
    <w:p w:rsidR="00486A9C" w:rsidRDefault="00486A9C" w:rsidP="00EA5E6F">
      <w:pPr>
        <w:rPr>
          <w:color w:val="000000"/>
          <w:szCs w:val="24"/>
        </w:rPr>
      </w:pPr>
    </w:p>
    <w:p w:rsidR="00486A9C" w:rsidRDefault="00486A9C" w:rsidP="00EA5E6F">
      <w:pPr>
        <w:rPr>
          <w:color w:val="000000"/>
          <w:szCs w:val="24"/>
        </w:rPr>
      </w:pPr>
    </w:p>
    <w:p w:rsidR="00486A9C" w:rsidRDefault="00486A9C" w:rsidP="00EA5E6F">
      <w:pPr>
        <w:rPr>
          <w:color w:val="000000"/>
          <w:szCs w:val="24"/>
        </w:rPr>
      </w:pPr>
    </w:p>
    <w:p w:rsidR="00486A9C" w:rsidRDefault="00486A9C" w:rsidP="00EA5E6F">
      <w:pPr>
        <w:rPr>
          <w:color w:val="000000"/>
          <w:szCs w:val="24"/>
        </w:rPr>
      </w:pPr>
    </w:p>
    <w:p w:rsidR="00486A9C" w:rsidRDefault="00486A9C" w:rsidP="00EA5E6F">
      <w:pPr>
        <w:rPr>
          <w:color w:val="000000"/>
          <w:szCs w:val="24"/>
        </w:rPr>
      </w:pPr>
    </w:p>
    <w:p w:rsidR="00486A9C" w:rsidRPr="001E4D3A" w:rsidRDefault="00486A9C" w:rsidP="00EA5E6F">
      <w:pPr>
        <w:rPr>
          <w:color w:val="000000"/>
          <w:szCs w:val="24"/>
        </w:rPr>
      </w:pPr>
    </w:p>
    <w:sectPr w:rsidR="00486A9C" w:rsidRPr="001E4D3A" w:rsidSect="00734B4F">
      <w:headerReference w:type="first" r:id="rId7"/>
      <w:pgSz w:w="11907" w:h="16840" w:code="9"/>
      <w:pgMar w:top="1417" w:right="1417" w:bottom="1417" w:left="1417" w:header="624" w:footer="22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7E7" w:rsidRDefault="005D27E7">
      <w:r>
        <w:separator/>
      </w:r>
    </w:p>
  </w:endnote>
  <w:endnote w:type="continuationSeparator" w:id="0">
    <w:p w:rsidR="005D27E7" w:rsidRDefault="005D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7E7" w:rsidRDefault="005D27E7">
      <w:r>
        <w:separator/>
      </w:r>
    </w:p>
  </w:footnote>
  <w:footnote w:type="continuationSeparator" w:id="0">
    <w:p w:rsidR="005D27E7" w:rsidRDefault="005D2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664" w:rsidRPr="00173E09" w:rsidRDefault="00F51E2C" w:rsidP="00AB1E64">
    <w:pPr>
      <w:pStyle w:val="Pis"/>
      <w:jc w:val="center"/>
      <w:rPr>
        <w:rFonts w:ascii="Arial" w:hAnsi="Arial"/>
        <w:b/>
        <w:caps/>
        <w:sz w:val="40"/>
        <w:szCs w:val="40"/>
      </w:rPr>
    </w:pPr>
    <w:r>
      <w:rPr>
        <w:rFonts w:ascii="Arial" w:hAnsi="Arial"/>
        <w:b/>
        <w:caps/>
        <w:noProof/>
        <w:sz w:val="40"/>
        <w:szCs w:val="40"/>
      </w:rPr>
      <w:drawing>
        <wp:inline distT="0" distB="0" distL="0" distR="0" wp14:anchorId="75340A66">
          <wp:extent cx="621665" cy="756285"/>
          <wp:effectExtent l="0" t="0" r="698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756285"/>
                  </a:xfrm>
                  <a:prstGeom prst="rect">
                    <a:avLst/>
                  </a:prstGeom>
                  <a:noFill/>
                </pic:spPr>
              </pic:pic>
            </a:graphicData>
          </a:graphic>
        </wp:inline>
      </w:drawing>
    </w:r>
  </w:p>
  <w:p w:rsidR="00C07664" w:rsidRPr="00AB1E64" w:rsidRDefault="00403DE3" w:rsidP="00AB1E64">
    <w:pPr>
      <w:pStyle w:val="Pis"/>
      <w:jc w:val="center"/>
      <w:rPr>
        <w:rFonts w:ascii="Arial" w:hAnsi="Arial"/>
        <w:b/>
        <w:caps/>
        <w:sz w:val="40"/>
        <w:szCs w:val="40"/>
      </w:rPr>
    </w:pPr>
    <w:r>
      <w:rPr>
        <w:b/>
        <w:caps/>
        <w:sz w:val="40"/>
        <w:szCs w:val="40"/>
      </w:rPr>
      <w:t>Kastre</w:t>
    </w:r>
    <w:r w:rsidR="00C07664" w:rsidRPr="00173E09">
      <w:rPr>
        <w:b/>
        <w:caps/>
        <w:sz w:val="40"/>
        <w:szCs w:val="40"/>
      </w:rPr>
      <w:t xml:space="preserve"> Valla</w:t>
    </w:r>
    <w:r w:rsidR="00C07664">
      <w:rPr>
        <w:b/>
        <w:caps/>
        <w:sz w:val="40"/>
        <w:szCs w:val="40"/>
      </w:rPr>
      <w:t>volikogu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A794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4B764A6"/>
    <w:multiLevelType w:val="hybridMultilevel"/>
    <w:tmpl w:val="D132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DE3"/>
    <w:rsid w:val="00065690"/>
    <w:rsid w:val="000814B0"/>
    <w:rsid w:val="00082EDF"/>
    <w:rsid w:val="000862B8"/>
    <w:rsid w:val="000914D5"/>
    <w:rsid w:val="0009306F"/>
    <w:rsid w:val="0009681E"/>
    <w:rsid w:val="000A20EA"/>
    <w:rsid w:val="000A2BE0"/>
    <w:rsid w:val="000A42F4"/>
    <w:rsid w:val="000B027D"/>
    <w:rsid w:val="000C444F"/>
    <w:rsid w:val="000D1D69"/>
    <w:rsid w:val="000F24B3"/>
    <w:rsid w:val="001261A7"/>
    <w:rsid w:val="00130285"/>
    <w:rsid w:val="00130A19"/>
    <w:rsid w:val="001315DE"/>
    <w:rsid w:val="00144EED"/>
    <w:rsid w:val="00173E09"/>
    <w:rsid w:val="001958F5"/>
    <w:rsid w:val="00196BDD"/>
    <w:rsid w:val="001B7826"/>
    <w:rsid w:val="001C7D3B"/>
    <w:rsid w:val="001E4D3A"/>
    <w:rsid w:val="0021453B"/>
    <w:rsid w:val="0023062B"/>
    <w:rsid w:val="0023346A"/>
    <w:rsid w:val="0023702A"/>
    <w:rsid w:val="00254950"/>
    <w:rsid w:val="0026107C"/>
    <w:rsid w:val="002906E8"/>
    <w:rsid w:val="002A5D7D"/>
    <w:rsid w:val="002C4E77"/>
    <w:rsid w:val="002E1713"/>
    <w:rsid w:val="002F13F2"/>
    <w:rsid w:val="002F662B"/>
    <w:rsid w:val="00316247"/>
    <w:rsid w:val="0032558F"/>
    <w:rsid w:val="0033657A"/>
    <w:rsid w:val="003425A4"/>
    <w:rsid w:val="00345F9A"/>
    <w:rsid w:val="003672E9"/>
    <w:rsid w:val="00376957"/>
    <w:rsid w:val="00377360"/>
    <w:rsid w:val="00386502"/>
    <w:rsid w:val="00393081"/>
    <w:rsid w:val="00395112"/>
    <w:rsid w:val="003E5551"/>
    <w:rsid w:val="003F33B1"/>
    <w:rsid w:val="003F665B"/>
    <w:rsid w:val="00403DE3"/>
    <w:rsid w:val="004465C2"/>
    <w:rsid w:val="00450D21"/>
    <w:rsid w:val="004713FA"/>
    <w:rsid w:val="00471DDD"/>
    <w:rsid w:val="00485B2D"/>
    <w:rsid w:val="00486A9C"/>
    <w:rsid w:val="004B1948"/>
    <w:rsid w:val="004B53E3"/>
    <w:rsid w:val="004C2D45"/>
    <w:rsid w:val="004D2809"/>
    <w:rsid w:val="004D3D20"/>
    <w:rsid w:val="00511574"/>
    <w:rsid w:val="00555FF5"/>
    <w:rsid w:val="005722C2"/>
    <w:rsid w:val="005804CF"/>
    <w:rsid w:val="005921E8"/>
    <w:rsid w:val="005A1E80"/>
    <w:rsid w:val="005A3C44"/>
    <w:rsid w:val="005A7740"/>
    <w:rsid w:val="005B3050"/>
    <w:rsid w:val="005B40F8"/>
    <w:rsid w:val="005B7E6F"/>
    <w:rsid w:val="005D27E7"/>
    <w:rsid w:val="005D4857"/>
    <w:rsid w:val="005D4B07"/>
    <w:rsid w:val="005F15C8"/>
    <w:rsid w:val="005F1F4B"/>
    <w:rsid w:val="0060360D"/>
    <w:rsid w:val="006162AE"/>
    <w:rsid w:val="00634213"/>
    <w:rsid w:val="0066054B"/>
    <w:rsid w:val="006A66E8"/>
    <w:rsid w:val="006B643B"/>
    <w:rsid w:val="006B69B2"/>
    <w:rsid w:val="006C0754"/>
    <w:rsid w:val="006D2A23"/>
    <w:rsid w:val="006D3BAF"/>
    <w:rsid w:val="006D4C03"/>
    <w:rsid w:val="006E6EB7"/>
    <w:rsid w:val="006E73FA"/>
    <w:rsid w:val="00701983"/>
    <w:rsid w:val="0070327E"/>
    <w:rsid w:val="007160D9"/>
    <w:rsid w:val="007201AC"/>
    <w:rsid w:val="00734B4F"/>
    <w:rsid w:val="00741FD2"/>
    <w:rsid w:val="00764467"/>
    <w:rsid w:val="007A4D26"/>
    <w:rsid w:val="007B7D5E"/>
    <w:rsid w:val="007C0C45"/>
    <w:rsid w:val="007D43C2"/>
    <w:rsid w:val="007D68D7"/>
    <w:rsid w:val="007E1E52"/>
    <w:rsid w:val="007E58C0"/>
    <w:rsid w:val="007E7ABF"/>
    <w:rsid w:val="007F1017"/>
    <w:rsid w:val="008003C5"/>
    <w:rsid w:val="00804687"/>
    <w:rsid w:val="00826A7A"/>
    <w:rsid w:val="00831CAD"/>
    <w:rsid w:val="00831CE9"/>
    <w:rsid w:val="00833A8B"/>
    <w:rsid w:val="0084565B"/>
    <w:rsid w:val="00855985"/>
    <w:rsid w:val="0085788A"/>
    <w:rsid w:val="008605F8"/>
    <w:rsid w:val="008709A9"/>
    <w:rsid w:val="00876A6A"/>
    <w:rsid w:val="00891E1A"/>
    <w:rsid w:val="008C0078"/>
    <w:rsid w:val="008D6CED"/>
    <w:rsid w:val="008E2808"/>
    <w:rsid w:val="008E7707"/>
    <w:rsid w:val="00921D5D"/>
    <w:rsid w:val="009249A7"/>
    <w:rsid w:val="00932609"/>
    <w:rsid w:val="00952FBE"/>
    <w:rsid w:val="00983757"/>
    <w:rsid w:val="009E3D5D"/>
    <w:rsid w:val="009F05C4"/>
    <w:rsid w:val="00A164C6"/>
    <w:rsid w:val="00A16A3D"/>
    <w:rsid w:val="00A25FA8"/>
    <w:rsid w:val="00A42CE1"/>
    <w:rsid w:val="00A745D9"/>
    <w:rsid w:val="00A758DD"/>
    <w:rsid w:val="00A83D23"/>
    <w:rsid w:val="00A87EDF"/>
    <w:rsid w:val="00A930D3"/>
    <w:rsid w:val="00AB1E64"/>
    <w:rsid w:val="00AF0EFB"/>
    <w:rsid w:val="00B01E40"/>
    <w:rsid w:val="00B36C64"/>
    <w:rsid w:val="00B378E0"/>
    <w:rsid w:val="00B52DEA"/>
    <w:rsid w:val="00B91D81"/>
    <w:rsid w:val="00BD2A3F"/>
    <w:rsid w:val="00BD47CA"/>
    <w:rsid w:val="00C0646F"/>
    <w:rsid w:val="00C07664"/>
    <w:rsid w:val="00C25265"/>
    <w:rsid w:val="00C302CE"/>
    <w:rsid w:val="00C35969"/>
    <w:rsid w:val="00C9275A"/>
    <w:rsid w:val="00CA5AA4"/>
    <w:rsid w:val="00CC00C2"/>
    <w:rsid w:val="00CD4232"/>
    <w:rsid w:val="00CD5522"/>
    <w:rsid w:val="00CF0C74"/>
    <w:rsid w:val="00CF14C5"/>
    <w:rsid w:val="00CF3923"/>
    <w:rsid w:val="00D252C5"/>
    <w:rsid w:val="00D2665E"/>
    <w:rsid w:val="00D3699B"/>
    <w:rsid w:val="00D61B12"/>
    <w:rsid w:val="00D6647A"/>
    <w:rsid w:val="00D92E8A"/>
    <w:rsid w:val="00DE5D93"/>
    <w:rsid w:val="00DF1CFF"/>
    <w:rsid w:val="00E06C20"/>
    <w:rsid w:val="00E14869"/>
    <w:rsid w:val="00E67B5F"/>
    <w:rsid w:val="00E85649"/>
    <w:rsid w:val="00E92D42"/>
    <w:rsid w:val="00E9459E"/>
    <w:rsid w:val="00EA5E6F"/>
    <w:rsid w:val="00EB2971"/>
    <w:rsid w:val="00ED6B19"/>
    <w:rsid w:val="00EF2843"/>
    <w:rsid w:val="00F00644"/>
    <w:rsid w:val="00F17D91"/>
    <w:rsid w:val="00F51E2C"/>
    <w:rsid w:val="00F530DE"/>
    <w:rsid w:val="00F57DBE"/>
    <w:rsid w:val="00F85FC2"/>
    <w:rsid w:val="00F91018"/>
    <w:rsid w:val="00FB20ED"/>
    <w:rsid w:val="00FB611D"/>
    <w:rsid w:val="00FD633F"/>
    <w:rsid w:val="00FE68AA"/>
    <w:rsid w:val="00FE7B8F"/>
    <w:rsid w:val="00FF3AE0"/>
    <w:rsid w:val="00FF7376"/>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5:docId w15:val="{73BCBE2B-114F-48E8-BEA9-15AA23C6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73E09"/>
    <w:rPr>
      <w:sz w:val="24"/>
    </w:rPr>
  </w:style>
  <w:style w:type="paragraph" w:styleId="Pealkiri1">
    <w:name w:val="heading 1"/>
    <w:basedOn w:val="Normaallaad"/>
    <w:next w:val="Normaallaad"/>
    <w:qFormat/>
    <w:rsid w:val="006B643B"/>
    <w:pPr>
      <w:keepNext/>
      <w:spacing w:before="240" w:after="60"/>
      <w:outlineLvl w:val="0"/>
    </w:pPr>
    <w:rPr>
      <w:rFonts w:ascii="Arial" w:hAnsi="Arial"/>
      <w:b/>
      <w:kern w:val="28"/>
      <w:sz w:val="28"/>
    </w:rPr>
  </w:style>
  <w:style w:type="paragraph" w:styleId="Pealkiri3">
    <w:name w:val="heading 3"/>
    <w:basedOn w:val="Normaallaad"/>
    <w:next w:val="Normaallaad"/>
    <w:link w:val="Pealkiri3Mrk"/>
    <w:semiHidden/>
    <w:unhideWhenUsed/>
    <w:qFormat/>
    <w:rsid w:val="00983757"/>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B643B"/>
    <w:pPr>
      <w:tabs>
        <w:tab w:val="center" w:pos="4153"/>
        <w:tab w:val="right" w:pos="8306"/>
      </w:tabs>
    </w:pPr>
  </w:style>
  <w:style w:type="paragraph" w:styleId="Jalus">
    <w:name w:val="footer"/>
    <w:basedOn w:val="Normaallaad"/>
    <w:rsid w:val="006B643B"/>
    <w:pPr>
      <w:tabs>
        <w:tab w:val="center" w:pos="4153"/>
        <w:tab w:val="right" w:pos="8306"/>
      </w:tabs>
    </w:pPr>
  </w:style>
  <w:style w:type="paragraph" w:styleId="Loendilik">
    <w:name w:val="List Paragraph"/>
    <w:basedOn w:val="Normaallaad"/>
    <w:uiPriority w:val="34"/>
    <w:qFormat/>
    <w:rsid w:val="005921E8"/>
    <w:pPr>
      <w:ind w:left="708"/>
    </w:pPr>
    <w:rPr>
      <w:sz w:val="20"/>
    </w:rPr>
  </w:style>
  <w:style w:type="character" w:customStyle="1" w:styleId="Pealkiri3Mrk">
    <w:name w:val="Pealkiri 3 Märk"/>
    <w:basedOn w:val="Liguvaikefont"/>
    <w:link w:val="Pealkiri3"/>
    <w:semiHidden/>
    <w:rsid w:val="00983757"/>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semiHidden/>
    <w:unhideWhenUsed/>
    <w:rsid w:val="00316247"/>
    <w:rPr>
      <w:rFonts w:ascii="Segoe UI" w:hAnsi="Segoe UI" w:cs="Segoe UI"/>
      <w:sz w:val="18"/>
      <w:szCs w:val="18"/>
    </w:rPr>
  </w:style>
  <w:style w:type="character" w:customStyle="1" w:styleId="JutumullitekstMrk">
    <w:name w:val="Jutumullitekst Märk"/>
    <w:basedOn w:val="Liguvaikefont"/>
    <w:link w:val="Jutumullitekst"/>
    <w:semiHidden/>
    <w:rsid w:val="003162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143</Words>
  <Characters>1072</Characters>
  <Application>Microsoft Office Word</Application>
  <DocSecurity>0</DocSecurity>
  <Lines>8</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Kastre vald</dc:creator>
  <cp:lastModifiedBy>Anu Raidla-Kuljus</cp:lastModifiedBy>
  <cp:revision>16</cp:revision>
  <cp:lastPrinted>2022-01-12T14:50:00Z</cp:lastPrinted>
  <dcterms:created xsi:type="dcterms:W3CDTF">2025-01-02T07:32:00Z</dcterms:created>
  <dcterms:modified xsi:type="dcterms:W3CDTF">2025-01-29T13:03:00Z</dcterms:modified>
</cp:coreProperties>
</file>