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A37A" w14:textId="77777777" w:rsidR="00B56FAE" w:rsidRPr="00E273E0" w:rsidRDefault="008C3F81" w:rsidP="001653EF">
      <w:pPr>
        <w:rPr>
          <w:sz w:val="28"/>
          <w:szCs w:val="28"/>
        </w:rPr>
      </w:pPr>
      <w:r w:rsidRPr="008C3F81">
        <w:rPr>
          <w:sz w:val="28"/>
          <w:szCs w:val="28"/>
          <w:lang w:val="fi-FI"/>
        </w:rPr>
        <w:t xml:space="preserve">                                                                                               </w:t>
      </w:r>
      <w:r w:rsidR="009F0339">
        <w:rPr>
          <w:sz w:val="28"/>
          <w:szCs w:val="28"/>
          <w:lang w:val="fi-FI"/>
        </w:rPr>
        <w:t xml:space="preserve">                   </w:t>
      </w:r>
      <w:r w:rsidR="00046772">
        <w:rPr>
          <w:sz w:val="28"/>
          <w:szCs w:val="28"/>
          <w:lang w:val="fi-FI"/>
        </w:rPr>
        <w:t xml:space="preserve">     </w:t>
      </w:r>
      <w:r w:rsidR="009F0339">
        <w:rPr>
          <w:sz w:val="28"/>
          <w:szCs w:val="28"/>
          <w:lang w:val="fi-FI"/>
        </w:rPr>
        <w:t xml:space="preserve"> </w:t>
      </w:r>
    </w:p>
    <w:p w14:paraId="22716902" w14:textId="77777777" w:rsidR="00B56FAE" w:rsidRDefault="00B56FAE" w:rsidP="00B56FAE">
      <w:pPr>
        <w:jc w:val="center"/>
        <w:rPr>
          <w:sz w:val="24"/>
          <w:szCs w:val="24"/>
        </w:rPr>
      </w:pPr>
    </w:p>
    <w:p w14:paraId="73D64040" w14:textId="77777777" w:rsidR="00046772" w:rsidRDefault="00D8160C" w:rsidP="00E273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AMETIJUHEND</w:t>
      </w:r>
    </w:p>
    <w:p w14:paraId="7D6BBEDF" w14:textId="77777777" w:rsidR="00B56FAE" w:rsidRDefault="00B56FAE" w:rsidP="00B56FAE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B56FAE" w14:paraId="42B9981F" w14:textId="77777777">
        <w:tc>
          <w:tcPr>
            <w:tcW w:w="3227" w:type="dxa"/>
            <w:shd w:val="pct10" w:color="auto" w:fill="auto"/>
          </w:tcPr>
          <w:p w14:paraId="2986794F" w14:textId="77777777" w:rsidR="00B56FAE" w:rsidRDefault="00B56FAE" w:rsidP="00C109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ÜLDOSA</w:t>
            </w:r>
          </w:p>
        </w:tc>
        <w:tc>
          <w:tcPr>
            <w:tcW w:w="5629" w:type="dxa"/>
            <w:shd w:val="pct10" w:color="auto" w:fill="auto"/>
          </w:tcPr>
          <w:p w14:paraId="26E88EC3" w14:textId="77777777" w:rsidR="00B56FAE" w:rsidRDefault="00B56FAE" w:rsidP="00C109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6FAE" w14:paraId="061E3A31" w14:textId="77777777">
        <w:tc>
          <w:tcPr>
            <w:tcW w:w="3227" w:type="dxa"/>
          </w:tcPr>
          <w:p w14:paraId="650DA976" w14:textId="77777777" w:rsidR="00B56FAE" w:rsidRDefault="00B56FAE" w:rsidP="00C10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AMETINIMETUS</w:t>
            </w:r>
          </w:p>
        </w:tc>
        <w:tc>
          <w:tcPr>
            <w:tcW w:w="5629" w:type="dxa"/>
          </w:tcPr>
          <w:p w14:paraId="582B09A7" w14:textId="77777777" w:rsidR="00B56FAE" w:rsidRPr="00541EE4" w:rsidRDefault="002457D8" w:rsidP="00C109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 w:rsidR="00246C95">
              <w:rPr>
                <w:b/>
                <w:bCs/>
                <w:sz w:val="24"/>
                <w:szCs w:val="24"/>
              </w:rPr>
              <w:t>ultuuri- ja kogukonnatööspetsialist</w:t>
            </w:r>
            <w:r w:rsidR="00532A7C">
              <w:rPr>
                <w:b/>
                <w:bCs/>
                <w:sz w:val="24"/>
                <w:szCs w:val="24"/>
              </w:rPr>
              <w:t xml:space="preserve"> Võnnu piirkond</w:t>
            </w:r>
          </w:p>
        </w:tc>
      </w:tr>
      <w:tr w:rsidR="00B56FAE" w14:paraId="127DFF1B" w14:textId="77777777">
        <w:tc>
          <w:tcPr>
            <w:tcW w:w="3227" w:type="dxa"/>
          </w:tcPr>
          <w:p w14:paraId="50AB1A34" w14:textId="77777777" w:rsidR="00B56FAE" w:rsidRDefault="00B56FAE" w:rsidP="00C10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STRUKTUURIÜKSUS</w:t>
            </w:r>
          </w:p>
        </w:tc>
        <w:tc>
          <w:tcPr>
            <w:tcW w:w="5629" w:type="dxa"/>
          </w:tcPr>
          <w:p w14:paraId="4F1923C4" w14:textId="77777777" w:rsidR="00B56FAE" w:rsidRPr="00B30456" w:rsidRDefault="00800B94" w:rsidP="00C10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Kast</w:t>
            </w:r>
            <w:r w:rsidR="004F060A">
              <w:rPr>
                <w:sz w:val="24"/>
                <w:szCs w:val="24"/>
              </w:rPr>
              <w:t>e Vallavalitsus</w:t>
            </w:r>
          </w:p>
        </w:tc>
      </w:tr>
      <w:tr w:rsidR="00B56FAE" w14:paraId="0A277C93" w14:textId="77777777">
        <w:tc>
          <w:tcPr>
            <w:tcW w:w="3227" w:type="dxa"/>
          </w:tcPr>
          <w:p w14:paraId="06B06DAD" w14:textId="77777777" w:rsidR="00B56FAE" w:rsidRDefault="00B56FAE" w:rsidP="00C10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VAHETU JUHT</w:t>
            </w:r>
          </w:p>
        </w:tc>
        <w:tc>
          <w:tcPr>
            <w:tcW w:w="5629" w:type="dxa"/>
          </w:tcPr>
          <w:p w14:paraId="396C4889" w14:textId="77777777" w:rsidR="00B56FAE" w:rsidRPr="00B30456" w:rsidRDefault="00B66413" w:rsidP="00C1091F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kultuurispetsialist</w:t>
            </w:r>
          </w:p>
        </w:tc>
      </w:tr>
      <w:tr w:rsidR="00B56FAE" w14:paraId="6A2A485D" w14:textId="77777777">
        <w:tc>
          <w:tcPr>
            <w:tcW w:w="3227" w:type="dxa"/>
          </w:tcPr>
          <w:p w14:paraId="27E2CDD9" w14:textId="77777777" w:rsidR="00B56FAE" w:rsidRPr="00293338" w:rsidRDefault="00B56FAE" w:rsidP="00C1091F">
            <w:pPr>
              <w:rPr>
                <w:bCs/>
                <w:sz w:val="24"/>
                <w:szCs w:val="24"/>
              </w:rPr>
            </w:pPr>
            <w:r w:rsidRPr="00293338">
              <w:rPr>
                <w:bCs/>
                <w:sz w:val="24"/>
                <w:szCs w:val="24"/>
              </w:rPr>
              <w:t>1.4. KES ASENDAB</w:t>
            </w:r>
          </w:p>
        </w:tc>
        <w:tc>
          <w:tcPr>
            <w:tcW w:w="5629" w:type="dxa"/>
          </w:tcPr>
          <w:p w14:paraId="42FFCB62" w14:textId="77777777" w:rsidR="00B56FAE" w:rsidRPr="00293338" w:rsidRDefault="006F7ED7" w:rsidP="00101E8F">
            <w:pPr>
              <w:pStyle w:val="Taandegakehatekst"/>
              <w:ind w:left="0"/>
              <w:jc w:val="both"/>
              <w:rPr>
                <w:bCs/>
                <w:sz w:val="24"/>
                <w:szCs w:val="24"/>
              </w:rPr>
            </w:pPr>
            <w:r w:rsidRPr="00D86D46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allavanema poolt määratud isik</w:t>
            </w:r>
          </w:p>
        </w:tc>
      </w:tr>
      <w:tr w:rsidR="00B56FAE" w14:paraId="6F6F9D9A" w14:textId="77777777">
        <w:tc>
          <w:tcPr>
            <w:tcW w:w="3227" w:type="dxa"/>
          </w:tcPr>
          <w:p w14:paraId="732708D9" w14:textId="77777777" w:rsidR="00B56FAE" w:rsidRDefault="00B56FAE" w:rsidP="00C10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KEDA ASENDAB</w:t>
            </w:r>
          </w:p>
        </w:tc>
        <w:tc>
          <w:tcPr>
            <w:tcW w:w="5629" w:type="dxa"/>
          </w:tcPr>
          <w:p w14:paraId="3B8B70B5" w14:textId="77777777" w:rsidR="00B56FAE" w:rsidRPr="00084C41" w:rsidRDefault="006F7ED7" w:rsidP="00D04B81">
            <w:pPr>
              <w:rPr>
                <w:sz w:val="24"/>
                <w:szCs w:val="24"/>
              </w:rPr>
            </w:pPr>
            <w:r w:rsidRPr="00D86D46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allavanema poolt määratud isik</w:t>
            </w:r>
          </w:p>
        </w:tc>
      </w:tr>
      <w:tr w:rsidR="00B56FAE" w14:paraId="1875EADF" w14:textId="77777777" w:rsidTr="000D4085">
        <w:trPr>
          <w:trHeight w:val="385"/>
        </w:trPr>
        <w:tc>
          <w:tcPr>
            <w:tcW w:w="3227" w:type="dxa"/>
          </w:tcPr>
          <w:p w14:paraId="27FE1296" w14:textId="77777777" w:rsidR="00B56FAE" w:rsidRDefault="00B56FAE" w:rsidP="00C10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OTSESED ALLUVAD</w:t>
            </w:r>
          </w:p>
        </w:tc>
        <w:tc>
          <w:tcPr>
            <w:tcW w:w="5629" w:type="dxa"/>
          </w:tcPr>
          <w:p w14:paraId="591BBEDC" w14:textId="77777777" w:rsidR="00B56FAE" w:rsidRPr="00293338" w:rsidRDefault="00532A7C" w:rsidP="00101E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Võnnu kultuurimaja teenistujad</w:t>
            </w:r>
          </w:p>
        </w:tc>
      </w:tr>
    </w:tbl>
    <w:p w14:paraId="7EC02488" w14:textId="77777777" w:rsidR="00B56FAE" w:rsidRDefault="00B56FAE" w:rsidP="00B56FAE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56FAE" w14:paraId="23C7AE1E" w14:textId="77777777">
        <w:tc>
          <w:tcPr>
            <w:tcW w:w="8856" w:type="dxa"/>
            <w:shd w:val="pct10" w:color="auto" w:fill="auto"/>
          </w:tcPr>
          <w:p w14:paraId="2C46661A" w14:textId="77777777" w:rsidR="00B56FAE" w:rsidRDefault="00B56FAE" w:rsidP="00C109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AMETIKOHA EESMÄRK</w:t>
            </w:r>
          </w:p>
        </w:tc>
      </w:tr>
      <w:tr w:rsidR="00B56FAE" w14:paraId="544E8DAC" w14:textId="77777777">
        <w:tc>
          <w:tcPr>
            <w:tcW w:w="8856" w:type="dxa"/>
          </w:tcPr>
          <w:p w14:paraId="3E6F70FE" w14:textId="77777777" w:rsidR="00B56FAE" w:rsidRPr="00B56FAE" w:rsidRDefault="004B2A90" w:rsidP="007A0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Võnnu k</w:t>
            </w:r>
            <w:r w:rsidR="00CF59AC">
              <w:rPr>
                <w:sz w:val="24"/>
                <w:szCs w:val="24"/>
              </w:rPr>
              <w:t>ultuurimaja tegevuse</w:t>
            </w:r>
            <w:r w:rsidR="00C66DC7">
              <w:rPr>
                <w:sz w:val="24"/>
                <w:szCs w:val="24"/>
              </w:rPr>
              <w:t xml:space="preserve"> ja teenistujate</w:t>
            </w:r>
            <w:r w:rsidR="00CF59AC">
              <w:rPr>
                <w:sz w:val="24"/>
                <w:szCs w:val="24"/>
              </w:rPr>
              <w:t xml:space="preserve"> töö</w:t>
            </w:r>
            <w:r w:rsidR="00C66DC7">
              <w:rPr>
                <w:sz w:val="24"/>
                <w:szCs w:val="24"/>
              </w:rPr>
              <w:t xml:space="preserve"> koordineerimine, </w:t>
            </w:r>
            <w:r w:rsidR="00532A7C">
              <w:rPr>
                <w:sz w:val="24"/>
                <w:szCs w:val="24"/>
              </w:rPr>
              <w:t>Võnnu piirkonnas toimuvate</w:t>
            </w:r>
            <w:r>
              <w:rPr>
                <w:sz w:val="24"/>
                <w:szCs w:val="24"/>
              </w:rPr>
              <w:t xml:space="preserve"> kultuurisündmuste</w:t>
            </w:r>
            <w:r w:rsidR="00C66DC7">
              <w:rPr>
                <w:sz w:val="24"/>
                <w:szCs w:val="24"/>
              </w:rPr>
              <w:t xml:space="preserve"> </w:t>
            </w:r>
            <w:r w:rsidR="00532A7C">
              <w:rPr>
                <w:sz w:val="24"/>
                <w:szCs w:val="24"/>
              </w:rPr>
              <w:t xml:space="preserve">organiseerimine, </w:t>
            </w:r>
            <w:r w:rsidR="008D4FF2" w:rsidRPr="007A031B">
              <w:rPr>
                <w:sz w:val="24"/>
                <w:szCs w:val="24"/>
              </w:rPr>
              <w:t>sündmus</w:t>
            </w:r>
            <w:r w:rsidR="004C4412" w:rsidRPr="007A031B">
              <w:rPr>
                <w:sz w:val="24"/>
                <w:szCs w:val="24"/>
              </w:rPr>
              <w:t>te jäädvustamine ja kajastamine,</w:t>
            </w:r>
            <w:r w:rsidR="00532A7C">
              <w:rPr>
                <w:sz w:val="24"/>
                <w:szCs w:val="24"/>
              </w:rPr>
              <w:t xml:space="preserve"> piirkonna</w:t>
            </w:r>
            <w:r w:rsidR="007A031B" w:rsidRPr="007A031B">
              <w:rPr>
                <w:sz w:val="24"/>
                <w:szCs w:val="24"/>
              </w:rPr>
              <w:t xml:space="preserve"> koguko</w:t>
            </w:r>
            <w:r w:rsidR="00C66DC7">
              <w:rPr>
                <w:sz w:val="24"/>
                <w:szCs w:val="24"/>
              </w:rPr>
              <w:t xml:space="preserve">nnatöö ja </w:t>
            </w:r>
            <w:r w:rsidR="007A031B" w:rsidRPr="007A031B">
              <w:rPr>
                <w:sz w:val="24"/>
                <w:szCs w:val="24"/>
              </w:rPr>
              <w:t>turismivaldkonna töö</w:t>
            </w:r>
            <w:r w:rsidR="00532A7C">
              <w:rPr>
                <w:sz w:val="24"/>
                <w:szCs w:val="24"/>
              </w:rPr>
              <w:t xml:space="preserve"> arendamine ning </w:t>
            </w:r>
            <w:r w:rsidR="007A031B" w:rsidRPr="007A031B">
              <w:rPr>
                <w:sz w:val="24"/>
                <w:szCs w:val="24"/>
              </w:rPr>
              <w:t>turismi-</w:t>
            </w:r>
            <w:r w:rsidR="00532A7C">
              <w:rPr>
                <w:sz w:val="24"/>
                <w:szCs w:val="24"/>
              </w:rPr>
              <w:t xml:space="preserve"> </w:t>
            </w:r>
            <w:r w:rsidR="007A031B" w:rsidRPr="007A031B">
              <w:rPr>
                <w:sz w:val="24"/>
                <w:szCs w:val="24"/>
              </w:rPr>
              <w:t>ja turundusalaste sündmust</w:t>
            </w:r>
            <w:r w:rsidR="00C66DC7">
              <w:rPr>
                <w:sz w:val="24"/>
                <w:szCs w:val="24"/>
              </w:rPr>
              <w:t>e ja ürituste koordineerimine ning</w:t>
            </w:r>
            <w:r w:rsidR="007A031B" w:rsidRPr="007A031B">
              <w:rPr>
                <w:sz w:val="24"/>
                <w:szCs w:val="24"/>
              </w:rPr>
              <w:t xml:space="preserve"> läbiviimine</w:t>
            </w:r>
            <w:r w:rsidR="00C66DC7">
              <w:rPr>
                <w:sz w:val="24"/>
                <w:szCs w:val="24"/>
              </w:rPr>
              <w:t xml:space="preserve"> koostöös vallavalitsuse haridus- ja kultuuriosakonnaga.</w:t>
            </w:r>
          </w:p>
        </w:tc>
      </w:tr>
    </w:tbl>
    <w:p w14:paraId="649DF1AC" w14:textId="77777777" w:rsidR="00B56FAE" w:rsidRDefault="00B56FAE" w:rsidP="004816AD">
      <w:pPr>
        <w:tabs>
          <w:tab w:val="left" w:pos="574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816AD">
        <w:rPr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56FAE" w14:paraId="2287E482" w14:textId="77777777">
        <w:tc>
          <w:tcPr>
            <w:tcW w:w="8856" w:type="dxa"/>
            <w:shd w:val="pct10" w:color="auto" w:fill="auto"/>
          </w:tcPr>
          <w:p w14:paraId="1A4D4CCC" w14:textId="77777777" w:rsidR="00B56FAE" w:rsidRDefault="00B56FAE" w:rsidP="00C109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AMETIKOHA TÖÖÜLESANDED</w:t>
            </w:r>
          </w:p>
        </w:tc>
      </w:tr>
      <w:tr w:rsidR="00B56FAE" w:rsidRPr="00512E9F" w14:paraId="1F14EFF1" w14:textId="77777777">
        <w:tc>
          <w:tcPr>
            <w:tcW w:w="8856" w:type="dxa"/>
          </w:tcPr>
          <w:p w14:paraId="5256241F" w14:textId="77777777" w:rsidR="009667C1" w:rsidRDefault="00CC199A" w:rsidP="001E5B0F">
            <w:pPr>
              <w:pStyle w:val="Kehatekst"/>
              <w:jc w:val="both"/>
              <w:rPr>
                <w:szCs w:val="24"/>
              </w:rPr>
            </w:pPr>
            <w:r w:rsidRPr="00CC199A">
              <w:rPr>
                <w:szCs w:val="24"/>
              </w:rPr>
              <w:t xml:space="preserve">3.1. </w:t>
            </w:r>
            <w:r w:rsidR="004B2A90">
              <w:rPr>
                <w:szCs w:val="24"/>
              </w:rPr>
              <w:t>Võnnu k</w:t>
            </w:r>
            <w:r w:rsidR="0087310D">
              <w:rPr>
                <w:szCs w:val="24"/>
              </w:rPr>
              <w:t>ultuurimaja tegevuse ning</w:t>
            </w:r>
            <w:r w:rsidR="009667C1">
              <w:rPr>
                <w:szCs w:val="24"/>
              </w:rPr>
              <w:t xml:space="preserve"> kultuurimaja teenistujate töö koordineerimine;</w:t>
            </w:r>
          </w:p>
          <w:p w14:paraId="4DB48B62" w14:textId="77777777" w:rsidR="003E72A5" w:rsidRDefault="003E72A5" w:rsidP="001E5B0F">
            <w:pPr>
              <w:pStyle w:val="Kehatekst"/>
              <w:jc w:val="both"/>
              <w:rPr>
                <w:szCs w:val="24"/>
              </w:rPr>
            </w:pPr>
            <w:r>
              <w:rPr>
                <w:szCs w:val="24"/>
              </w:rPr>
              <w:t>3.2. Võnnu kultuurimaja eelarve koostamises osalemine, eelarve jälgimine ja täitmine;</w:t>
            </w:r>
          </w:p>
          <w:p w14:paraId="22540B71" w14:textId="77777777" w:rsidR="00CC199A" w:rsidRDefault="003E72A5" w:rsidP="001E5B0F">
            <w:pPr>
              <w:pStyle w:val="Kehatekst"/>
              <w:jc w:val="both"/>
              <w:rPr>
                <w:szCs w:val="24"/>
              </w:rPr>
            </w:pPr>
            <w:r>
              <w:rPr>
                <w:szCs w:val="24"/>
              </w:rPr>
              <w:t>3.3</w:t>
            </w:r>
            <w:r w:rsidR="009667C1">
              <w:rPr>
                <w:szCs w:val="24"/>
              </w:rPr>
              <w:t xml:space="preserve">. Võnnu piirkonna </w:t>
            </w:r>
            <w:r w:rsidR="00CC199A" w:rsidRPr="00CC199A">
              <w:rPr>
                <w:szCs w:val="24"/>
              </w:rPr>
              <w:t>kohaliku kultuurielu</w:t>
            </w:r>
            <w:r w:rsidR="009667C1">
              <w:rPr>
                <w:szCs w:val="24"/>
              </w:rPr>
              <w:t xml:space="preserve"> </w:t>
            </w:r>
            <w:r w:rsidR="00CC199A" w:rsidRPr="00CC199A">
              <w:rPr>
                <w:szCs w:val="24"/>
              </w:rPr>
              <w:t>edasiarendamine ja elluviimine</w:t>
            </w:r>
            <w:r w:rsidR="009667C1">
              <w:rPr>
                <w:szCs w:val="24"/>
              </w:rPr>
              <w:t xml:space="preserve"> koostöös vallavalitsuse haridus- ja kultuuriosakonnaga</w:t>
            </w:r>
            <w:r w:rsidR="00CC199A" w:rsidRPr="00CC199A">
              <w:rPr>
                <w:szCs w:val="24"/>
              </w:rPr>
              <w:t>;</w:t>
            </w:r>
          </w:p>
          <w:p w14:paraId="0D47A38E" w14:textId="77777777" w:rsidR="00046772" w:rsidRPr="00CC199A" w:rsidRDefault="00046772" w:rsidP="001E5B0F">
            <w:pPr>
              <w:pStyle w:val="Kehatekst"/>
              <w:jc w:val="both"/>
              <w:rPr>
                <w:szCs w:val="24"/>
              </w:rPr>
            </w:pPr>
            <w:r>
              <w:rPr>
                <w:szCs w:val="24"/>
              </w:rPr>
              <w:t>3.4. valla kultuurikalendri koostamisel osalemine;</w:t>
            </w:r>
          </w:p>
          <w:p w14:paraId="105A263A" w14:textId="77777777" w:rsidR="00CC199A" w:rsidRPr="00CC199A" w:rsidRDefault="00046772" w:rsidP="001E5B0F">
            <w:pPr>
              <w:pStyle w:val="Kehatekst"/>
              <w:jc w:val="both"/>
              <w:rPr>
                <w:szCs w:val="24"/>
              </w:rPr>
            </w:pPr>
            <w:r>
              <w:rPr>
                <w:szCs w:val="24"/>
              </w:rPr>
              <w:t>3.5</w:t>
            </w:r>
            <w:r w:rsidR="004B2A90">
              <w:rPr>
                <w:szCs w:val="24"/>
              </w:rPr>
              <w:t xml:space="preserve">. </w:t>
            </w:r>
            <w:r w:rsidR="00CC199A" w:rsidRPr="00CC199A">
              <w:rPr>
                <w:szCs w:val="24"/>
              </w:rPr>
              <w:t xml:space="preserve">koostöö </w:t>
            </w:r>
            <w:r w:rsidR="007F2899">
              <w:rPr>
                <w:szCs w:val="24"/>
              </w:rPr>
              <w:t xml:space="preserve">teiste kultuuritöötajate ja </w:t>
            </w:r>
            <w:r w:rsidR="00CC199A" w:rsidRPr="00CC199A">
              <w:rPr>
                <w:szCs w:val="24"/>
              </w:rPr>
              <w:t xml:space="preserve">kultuuritööga tegelevate asutuste </w:t>
            </w:r>
            <w:r w:rsidR="00781F38">
              <w:rPr>
                <w:szCs w:val="24"/>
              </w:rPr>
              <w:t>ja organisatsioonidega, samuti spordi- ja haridusvaldkonnaga;</w:t>
            </w:r>
          </w:p>
          <w:p w14:paraId="6D7935EA" w14:textId="77777777" w:rsidR="00CC199A" w:rsidRPr="00CC199A" w:rsidRDefault="00046772" w:rsidP="001E5B0F">
            <w:pPr>
              <w:pStyle w:val="Kehatekst"/>
              <w:jc w:val="both"/>
              <w:rPr>
                <w:szCs w:val="24"/>
              </w:rPr>
            </w:pPr>
            <w:r>
              <w:rPr>
                <w:szCs w:val="24"/>
              </w:rPr>
              <w:t>3.6</w:t>
            </w:r>
            <w:r w:rsidR="00CC199A" w:rsidRPr="00CC199A">
              <w:rPr>
                <w:szCs w:val="24"/>
              </w:rPr>
              <w:t>.</w:t>
            </w:r>
            <w:r w:rsidR="009667C1">
              <w:rPr>
                <w:szCs w:val="24"/>
              </w:rPr>
              <w:t xml:space="preserve"> Võnnu piirkonna</w:t>
            </w:r>
            <w:r w:rsidR="0087310D">
              <w:rPr>
                <w:szCs w:val="24"/>
              </w:rPr>
              <w:t>ga seotud</w:t>
            </w:r>
            <w:r w:rsidR="00CC199A" w:rsidRPr="00CC199A">
              <w:rPr>
                <w:szCs w:val="24"/>
              </w:rPr>
              <w:t xml:space="preserve"> projektide kirjut</w:t>
            </w:r>
            <w:r w:rsidR="009667C1">
              <w:rPr>
                <w:szCs w:val="24"/>
              </w:rPr>
              <w:t>amine</w:t>
            </w:r>
            <w:r w:rsidR="00BE442E">
              <w:rPr>
                <w:szCs w:val="24"/>
              </w:rPr>
              <w:t xml:space="preserve"> kultuuriürituste, </w:t>
            </w:r>
            <w:r w:rsidR="00CC199A" w:rsidRPr="00CC199A">
              <w:rPr>
                <w:szCs w:val="24"/>
              </w:rPr>
              <w:t xml:space="preserve">külaliikumise </w:t>
            </w:r>
            <w:r w:rsidR="00BE442E">
              <w:rPr>
                <w:szCs w:val="24"/>
              </w:rPr>
              <w:t xml:space="preserve">ja turismivaldkonna arendustegevuste </w:t>
            </w:r>
            <w:r w:rsidR="00CC199A" w:rsidRPr="00CC199A">
              <w:rPr>
                <w:szCs w:val="24"/>
              </w:rPr>
              <w:t>rahastami</w:t>
            </w:r>
            <w:r w:rsidR="00CC199A">
              <w:rPr>
                <w:szCs w:val="24"/>
              </w:rPr>
              <w:t>seks</w:t>
            </w:r>
            <w:r w:rsidR="00CC199A" w:rsidRPr="00CC199A">
              <w:rPr>
                <w:szCs w:val="24"/>
              </w:rPr>
              <w:t>;</w:t>
            </w:r>
          </w:p>
          <w:p w14:paraId="5E1650B6" w14:textId="77777777" w:rsidR="00CC199A" w:rsidRPr="00CC199A" w:rsidRDefault="0087310D" w:rsidP="001E5B0F">
            <w:pPr>
              <w:pStyle w:val="Kehatekst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46772">
              <w:rPr>
                <w:szCs w:val="24"/>
              </w:rPr>
              <w:t>.7</w:t>
            </w:r>
            <w:r>
              <w:rPr>
                <w:szCs w:val="24"/>
              </w:rPr>
              <w:t xml:space="preserve">. Võnnu piirkonna kultuuriürituste koordineerimine, korraldamine ja läbiviimise eest </w:t>
            </w:r>
            <w:r w:rsidR="00CC199A" w:rsidRPr="00CC199A">
              <w:rPr>
                <w:szCs w:val="24"/>
              </w:rPr>
              <w:t>vastutamine;</w:t>
            </w:r>
          </w:p>
          <w:p w14:paraId="192335F4" w14:textId="77777777" w:rsidR="00B62EA7" w:rsidRDefault="00046772" w:rsidP="001E5B0F">
            <w:pPr>
              <w:pStyle w:val="Kehatekst"/>
              <w:jc w:val="both"/>
              <w:rPr>
                <w:szCs w:val="24"/>
              </w:rPr>
            </w:pPr>
            <w:r>
              <w:rPr>
                <w:szCs w:val="24"/>
              </w:rPr>
              <w:t>3.8</w:t>
            </w:r>
            <w:r w:rsidR="00CC199A" w:rsidRPr="00CC199A">
              <w:rPr>
                <w:szCs w:val="24"/>
              </w:rPr>
              <w:t xml:space="preserve">. ettepanekute tegemine </w:t>
            </w:r>
            <w:r w:rsidR="0087310D">
              <w:rPr>
                <w:szCs w:val="24"/>
              </w:rPr>
              <w:t xml:space="preserve">haridus- ja kultuuriosakonnale </w:t>
            </w:r>
            <w:r w:rsidR="00CC199A" w:rsidRPr="00CC199A">
              <w:rPr>
                <w:szCs w:val="24"/>
              </w:rPr>
              <w:t>kultuuritegevuse paremaks korraldamiseks;</w:t>
            </w:r>
          </w:p>
          <w:p w14:paraId="76D99154" w14:textId="77777777" w:rsidR="00B62EA7" w:rsidRDefault="00B66413" w:rsidP="001E5B0F">
            <w:pPr>
              <w:pStyle w:val="Kehatekst"/>
              <w:jc w:val="both"/>
              <w:rPr>
                <w:szCs w:val="24"/>
              </w:rPr>
            </w:pPr>
            <w:r>
              <w:rPr>
                <w:szCs w:val="24"/>
              </w:rPr>
              <w:t>3.9</w:t>
            </w:r>
            <w:r w:rsidR="0087310D">
              <w:rPr>
                <w:szCs w:val="24"/>
              </w:rPr>
              <w:t>.</w:t>
            </w:r>
            <w:r w:rsidR="00B62EA7">
              <w:rPr>
                <w:szCs w:val="24"/>
              </w:rPr>
              <w:t xml:space="preserve"> </w:t>
            </w:r>
            <w:r w:rsidR="00B62EA7" w:rsidRPr="00B62EA7">
              <w:rPr>
                <w:szCs w:val="24"/>
              </w:rPr>
              <w:t>sõprusomavalitsu</w:t>
            </w:r>
            <w:r w:rsidR="0087310D">
              <w:rPr>
                <w:szCs w:val="24"/>
              </w:rPr>
              <w:t>stega suhtlemine</w:t>
            </w:r>
            <w:r w:rsidR="00B62EA7" w:rsidRPr="00B62EA7">
              <w:rPr>
                <w:szCs w:val="24"/>
              </w:rPr>
              <w:t>;</w:t>
            </w:r>
          </w:p>
          <w:p w14:paraId="13A92C7E" w14:textId="77777777" w:rsidR="00B62EA7" w:rsidRDefault="00B66413" w:rsidP="001E5B0F">
            <w:pPr>
              <w:pStyle w:val="Kehatekst"/>
              <w:jc w:val="both"/>
              <w:rPr>
                <w:szCs w:val="24"/>
              </w:rPr>
            </w:pPr>
            <w:r>
              <w:rPr>
                <w:szCs w:val="24"/>
              </w:rPr>
              <w:t>3.10</w:t>
            </w:r>
            <w:r w:rsidR="0087310D">
              <w:rPr>
                <w:szCs w:val="24"/>
              </w:rPr>
              <w:t>.</w:t>
            </w:r>
            <w:r w:rsidR="00B62EA7">
              <w:rPr>
                <w:szCs w:val="24"/>
              </w:rPr>
              <w:t xml:space="preserve"> </w:t>
            </w:r>
            <w:r w:rsidR="0087310D">
              <w:rPr>
                <w:szCs w:val="24"/>
              </w:rPr>
              <w:t>Võnnu piirkonnas</w:t>
            </w:r>
            <w:r w:rsidR="00B62EA7" w:rsidRPr="00B62EA7">
              <w:rPr>
                <w:szCs w:val="24"/>
              </w:rPr>
              <w:t xml:space="preserve"> korraldatavate </w:t>
            </w:r>
            <w:proofErr w:type="spellStart"/>
            <w:r w:rsidR="00B62EA7" w:rsidRPr="00B62EA7">
              <w:rPr>
                <w:szCs w:val="24"/>
              </w:rPr>
              <w:t>sündmuste</w:t>
            </w:r>
            <w:proofErr w:type="spellEnd"/>
            <w:r w:rsidR="00B62EA7" w:rsidRPr="00B62EA7">
              <w:rPr>
                <w:szCs w:val="24"/>
              </w:rPr>
              <w:t xml:space="preserve"> kajastamine ning jäädvustamine;</w:t>
            </w:r>
          </w:p>
          <w:p w14:paraId="5C1CA3AE" w14:textId="77777777" w:rsidR="00B62EA7" w:rsidRPr="00CC199A" w:rsidRDefault="00B66413" w:rsidP="001E5B0F">
            <w:pPr>
              <w:pStyle w:val="Kehatekst"/>
              <w:jc w:val="both"/>
              <w:rPr>
                <w:szCs w:val="24"/>
              </w:rPr>
            </w:pPr>
            <w:r>
              <w:rPr>
                <w:szCs w:val="24"/>
              </w:rPr>
              <w:t>3.11</w:t>
            </w:r>
            <w:r w:rsidR="0087310D">
              <w:rPr>
                <w:szCs w:val="24"/>
              </w:rPr>
              <w:t>.</w:t>
            </w:r>
            <w:r w:rsidR="00B62EA7">
              <w:rPr>
                <w:szCs w:val="24"/>
              </w:rPr>
              <w:t xml:space="preserve"> </w:t>
            </w:r>
            <w:r w:rsidR="00B62EA7" w:rsidRPr="00B62EA7">
              <w:rPr>
                <w:szCs w:val="24"/>
              </w:rPr>
              <w:t>ametialane koostöö ja teabe edastamine teistele asutustele, meediakanalitele, organisatsioonidele, ühendustele ning infoportaalidele;</w:t>
            </w:r>
          </w:p>
          <w:p w14:paraId="51C0361B" w14:textId="77777777" w:rsidR="005E5ECA" w:rsidRDefault="00B66413" w:rsidP="00CC199A">
            <w:pPr>
              <w:pStyle w:val="Kehatekst"/>
            </w:pPr>
            <w:r>
              <w:t>3.12</w:t>
            </w:r>
            <w:r w:rsidR="005E5ECA">
              <w:t xml:space="preserve">. </w:t>
            </w:r>
            <w:r w:rsidR="0087310D">
              <w:t xml:space="preserve">Võnnu piirkonna </w:t>
            </w:r>
            <w:r w:rsidR="008C7B23">
              <w:t>turundusalaste projektide ja ürituste koordineerimine ja läbiviimine</w:t>
            </w:r>
            <w:r w:rsidR="005E5ECA">
              <w:t>;</w:t>
            </w:r>
          </w:p>
          <w:p w14:paraId="55E8993A" w14:textId="77777777" w:rsidR="005E5ECA" w:rsidRDefault="00B66413" w:rsidP="00CC199A">
            <w:pPr>
              <w:pStyle w:val="Kehatekst"/>
            </w:pPr>
            <w:r>
              <w:t>3.13</w:t>
            </w:r>
            <w:r w:rsidR="0053405E">
              <w:t xml:space="preserve">. </w:t>
            </w:r>
            <w:r w:rsidR="0087310D">
              <w:t>valla</w:t>
            </w:r>
            <w:r w:rsidR="008C7B23">
              <w:t xml:space="preserve"> kodulehe</w:t>
            </w:r>
            <w:r w:rsidR="0087310D">
              <w:t xml:space="preserve">l Võnnu kultuurimaja </w:t>
            </w:r>
            <w:r w:rsidR="003E72A5">
              <w:t>puudutava info administreerimine</w:t>
            </w:r>
            <w:r w:rsidR="008C7B23">
              <w:t xml:space="preserve"> ja </w:t>
            </w:r>
            <w:r w:rsidR="003E72A5">
              <w:t xml:space="preserve">Võnnu kultuurimaja </w:t>
            </w:r>
            <w:r w:rsidR="008C7B23">
              <w:t>sotsiaalmeediakanali haldamine</w:t>
            </w:r>
            <w:r w:rsidR="0053405E">
              <w:t>;</w:t>
            </w:r>
          </w:p>
          <w:p w14:paraId="574B23BB" w14:textId="77777777" w:rsidR="002C508B" w:rsidRPr="005E5ECA" w:rsidRDefault="00B66413" w:rsidP="00CC199A">
            <w:pPr>
              <w:pStyle w:val="Kehatekst"/>
            </w:pPr>
            <w:r>
              <w:t>3.14</w:t>
            </w:r>
            <w:r w:rsidR="002C508B">
              <w:t xml:space="preserve">. Võnnu piirkonnas </w:t>
            </w:r>
            <w:proofErr w:type="spellStart"/>
            <w:r w:rsidR="002C508B">
              <w:t>ülevallaliste</w:t>
            </w:r>
            <w:proofErr w:type="spellEnd"/>
            <w:r w:rsidR="002C508B">
              <w:t xml:space="preserve"> suursündmuste toimumisel toetavate tegevuste tagamine;</w:t>
            </w:r>
          </w:p>
          <w:p w14:paraId="78A698B8" w14:textId="77777777" w:rsidR="00CC199A" w:rsidRDefault="00CC199A" w:rsidP="00CC199A">
            <w:pPr>
              <w:pStyle w:val="Kehatekst"/>
              <w:rPr>
                <w:szCs w:val="24"/>
              </w:rPr>
            </w:pPr>
            <w:r w:rsidRPr="00CC199A">
              <w:rPr>
                <w:szCs w:val="24"/>
              </w:rPr>
              <w:t>3.1</w:t>
            </w:r>
            <w:r w:rsidR="00B66413">
              <w:rPr>
                <w:szCs w:val="24"/>
              </w:rPr>
              <w:t>5</w:t>
            </w:r>
            <w:r w:rsidRPr="00CC199A">
              <w:rPr>
                <w:szCs w:val="24"/>
              </w:rPr>
              <w:t>. initsiatiivi ja algatusvõime näitamine oma tööülesannete täitmisel;</w:t>
            </w:r>
          </w:p>
          <w:p w14:paraId="2A3DB83E" w14:textId="77777777" w:rsidR="00781F38" w:rsidRPr="00CC199A" w:rsidRDefault="00B66413" w:rsidP="00CC199A">
            <w:pPr>
              <w:pStyle w:val="Kehatekst"/>
              <w:rPr>
                <w:szCs w:val="24"/>
              </w:rPr>
            </w:pPr>
            <w:r>
              <w:rPr>
                <w:szCs w:val="24"/>
              </w:rPr>
              <w:lastRenderedPageBreak/>
              <w:t>3.16</w:t>
            </w:r>
            <w:r w:rsidR="00781F38">
              <w:rPr>
                <w:szCs w:val="24"/>
              </w:rPr>
              <w:t xml:space="preserve">. </w:t>
            </w:r>
            <w:r w:rsidR="003E72A5">
              <w:rPr>
                <w:szCs w:val="24"/>
              </w:rPr>
              <w:t>koostöö</w:t>
            </w:r>
            <w:r w:rsidR="004B2A90">
              <w:rPr>
                <w:szCs w:val="24"/>
              </w:rPr>
              <w:t xml:space="preserve"> arendamine</w:t>
            </w:r>
            <w:r w:rsidR="003E72A5">
              <w:rPr>
                <w:szCs w:val="24"/>
              </w:rPr>
              <w:t xml:space="preserve"> Võnnu kultuurimajas tegutsevate ringide ja nende juhtidega</w:t>
            </w:r>
            <w:r w:rsidR="00781F38">
              <w:rPr>
                <w:szCs w:val="24"/>
              </w:rPr>
              <w:t>;</w:t>
            </w:r>
          </w:p>
          <w:p w14:paraId="1CD1DD7F" w14:textId="77777777" w:rsidR="004B2A90" w:rsidRDefault="00046772" w:rsidP="00D8160C">
            <w:pPr>
              <w:pStyle w:val="Kehatekst"/>
              <w:rPr>
                <w:szCs w:val="24"/>
              </w:rPr>
            </w:pPr>
            <w:r>
              <w:rPr>
                <w:szCs w:val="24"/>
              </w:rPr>
              <w:t>3.1</w:t>
            </w:r>
            <w:r w:rsidR="00B66413">
              <w:rPr>
                <w:szCs w:val="24"/>
              </w:rPr>
              <w:t>7</w:t>
            </w:r>
            <w:r w:rsidR="00CC199A" w:rsidRPr="00CC199A">
              <w:rPr>
                <w:szCs w:val="24"/>
              </w:rPr>
              <w:t xml:space="preserve">. </w:t>
            </w:r>
            <w:r w:rsidR="002C508B">
              <w:rPr>
                <w:szCs w:val="24"/>
              </w:rPr>
              <w:t xml:space="preserve">Võnnu kultuurimaja </w:t>
            </w:r>
            <w:r w:rsidR="00D8160C">
              <w:rPr>
                <w:szCs w:val="24"/>
              </w:rPr>
              <w:t>tegevuskava koostamine ja tegevuskava tulemuslikkuse hindamine kord kvartalis</w:t>
            </w:r>
            <w:r w:rsidR="00D8160C">
              <w:t xml:space="preserve"> </w:t>
            </w:r>
            <w:r w:rsidR="00D8160C" w:rsidRPr="00D8160C">
              <w:rPr>
                <w:szCs w:val="24"/>
              </w:rPr>
              <w:t>koos valla haridus- ja kultuuriosakonnaga</w:t>
            </w:r>
            <w:r w:rsidR="004B2A90">
              <w:rPr>
                <w:szCs w:val="24"/>
              </w:rPr>
              <w:t>;</w:t>
            </w:r>
          </w:p>
          <w:p w14:paraId="3A2B02BD" w14:textId="77777777" w:rsidR="004B2A90" w:rsidRPr="00512E9F" w:rsidRDefault="00B66413" w:rsidP="00D8160C">
            <w:pPr>
              <w:pStyle w:val="Kehatekst"/>
              <w:rPr>
                <w:szCs w:val="24"/>
              </w:rPr>
            </w:pPr>
            <w:r>
              <w:rPr>
                <w:szCs w:val="24"/>
              </w:rPr>
              <w:t>3.18</w:t>
            </w:r>
            <w:r w:rsidR="004B2A90">
              <w:rPr>
                <w:szCs w:val="24"/>
              </w:rPr>
              <w:t xml:space="preserve">. </w:t>
            </w:r>
            <w:r w:rsidR="004B2A90" w:rsidRPr="00CC199A">
              <w:rPr>
                <w:szCs w:val="24"/>
              </w:rPr>
              <w:t>vallavanema</w:t>
            </w:r>
            <w:r w:rsidR="00597D5D">
              <w:rPr>
                <w:szCs w:val="24"/>
              </w:rPr>
              <w:t xml:space="preserve"> </w:t>
            </w:r>
            <w:r w:rsidR="004B2A90" w:rsidRPr="00CC199A">
              <w:rPr>
                <w:szCs w:val="24"/>
              </w:rPr>
              <w:t>poolt antud ühekordsete korralduste täitmine</w:t>
            </w:r>
            <w:r w:rsidR="004B2A90">
              <w:rPr>
                <w:szCs w:val="24"/>
              </w:rPr>
              <w:t>, mis on seotud tööülesannetega.</w:t>
            </w:r>
          </w:p>
        </w:tc>
      </w:tr>
    </w:tbl>
    <w:p w14:paraId="0145BDE2" w14:textId="77777777" w:rsidR="00B56FAE" w:rsidRDefault="00B56FAE" w:rsidP="00B56FAE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56FAE" w14:paraId="60B935A6" w14:textId="77777777">
        <w:tc>
          <w:tcPr>
            <w:tcW w:w="8856" w:type="dxa"/>
            <w:shd w:val="pct10" w:color="auto" w:fill="auto"/>
          </w:tcPr>
          <w:p w14:paraId="6B922598" w14:textId="77777777" w:rsidR="00B56FAE" w:rsidRDefault="00B56FAE" w:rsidP="00C109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ÕIGUSED</w:t>
            </w:r>
          </w:p>
        </w:tc>
      </w:tr>
      <w:tr w:rsidR="00B56FAE" w14:paraId="24C2BBE6" w14:textId="77777777">
        <w:tc>
          <w:tcPr>
            <w:tcW w:w="8856" w:type="dxa"/>
          </w:tcPr>
          <w:p w14:paraId="3C4C093B" w14:textId="77777777" w:rsidR="002C508B" w:rsidRDefault="002C508B" w:rsidP="008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korraldada tegevuskavale tuginedes iseseisvalt Võnnu kultuurimaja tööd;</w:t>
            </w:r>
          </w:p>
          <w:p w14:paraId="4C0AF3CD" w14:textId="77777777" w:rsidR="002C508B" w:rsidRPr="00812D3B" w:rsidRDefault="002C508B" w:rsidP="008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="00812D3B" w:rsidRPr="00812D3B">
              <w:rPr>
                <w:sz w:val="24"/>
                <w:szCs w:val="24"/>
              </w:rPr>
              <w:t>. saada teenistuseks vajalikku ametial</w:t>
            </w:r>
            <w:r w:rsidR="000B5023">
              <w:rPr>
                <w:sz w:val="24"/>
                <w:szCs w:val="24"/>
              </w:rPr>
              <w:t>ast täiendkoolitust</w:t>
            </w:r>
            <w:r w:rsidR="00812D3B" w:rsidRPr="00812D3B">
              <w:rPr>
                <w:sz w:val="24"/>
                <w:szCs w:val="24"/>
              </w:rPr>
              <w:t>;</w:t>
            </w:r>
          </w:p>
          <w:p w14:paraId="5B37D15E" w14:textId="77777777" w:rsidR="00812D3B" w:rsidRPr="00812D3B" w:rsidRDefault="002C508B" w:rsidP="008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="00812D3B" w:rsidRPr="00812D3B">
              <w:rPr>
                <w:sz w:val="24"/>
                <w:szCs w:val="24"/>
              </w:rPr>
              <w:t>.</w:t>
            </w:r>
            <w:r w:rsidR="003E72A5">
              <w:rPr>
                <w:sz w:val="24"/>
                <w:szCs w:val="24"/>
              </w:rPr>
              <w:t xml:space="preserve"> saada </w:t>
            </w:r>
            <w:r w:rsidR="00812D3B" w:rsidRPr="00812D3B">
              <w:rPr>
                <w:sz w:val="24"/>
                <w:szCs w:val="24"/>
              </w:rPr>
              <w:t>tööülesannete täitmiseks vajalikku informatsiooni, dokumente jm, mis on</w:t>
            </w:r>
            <w:r w:rsidR="002C0492">
              <w:rPr>
                <w:sz w:val="24"/>
                <w:szCs w:val="24"/>
              </w:rPr>
              <w:t xml:space="preserve"> </w:t>
            </w:r>
            <w:r w:rsidR="00812D3B" w:rsidRPr="00812D3B">
              <w:rPr>
                <w:sz w:val="24"/>
                <w:szCs w:val="24"/>
              </w:rPr>
              <w:t>vajalikud temale pandud tööülesannete täitmiseks;</w:t>
            </w:r>
          </w:p>
          <w:p w14:paraId="0767F172" w14:textId="77777777" w:rsidR="00812D3B" w:rsidRPr="00812D3B" w:rsidRDefault="002C508B" w:rsidP="008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812D3B" w:rsidRPr="00812D3B">
              <w:rPr>
                <w:sz w:val="24"/>
                <w:szCs w:val="24"/>
              </w:rPr>
              <w:t>. saada lähetuste hüvitamist seadusega kehtestatud</w:t>
            </w:r>
            <w:r w:rsidR="002C0492">
              <w:rPr>
                <w:sz w:val="24"/>
                <w:szCs w:val="24"/>
              </w:rPr>
              <w:t xml:space="preserve"> </w:t>
            </w:r>
            <w:r w:rsidR="00812D3B" w:rsidRPr="00812D3B">
              <w:rPr>
                <w:sz w:val="24"/>
                <w:szCs w:val="24"/>
              </w:rPr>
              <w:t>ti</w:t>
            </w:r>
            <w:r w:rsidR="003E72A5">
              <w:rPr>
                <w:sz w:val="24"/>
                <w:szCs w:val="24"/>
              </w:rPr>
              <w:t>ngimustel, ulatuses ja korras sh säilitatakse t</w:t>
            </w:r>
            <w:r w:rsidR="00812D3B" w:rsidRPr="00812D3B">
              <w:rPr>
                <w:sz w:val="24"/>
                <w:szCs w:val="24"/>
              </w:rPr>
              <w:t>eeni</w:t>
            </w:r>
            <w:r w:rsidR="003E72A5">
              <w:rPr>
                <w:sz w:val="24"/>
                <w:szCs w:val="24"/>
              </w:rPr>
              <w:t xml:space="preserve">stuslähetuse ajaks </w:t>
            </w:r>
            <w:r w:rsidR="00812D3B" w:rsidRPr="00812D3B">
              <w:rPr>
                <w:sz w:val="24"/>
                <w:szCs w:val="24"/>
              </w:rPr>
              <w:t>keskmine palk;</w:t>
            </w:r>
          </w:p>
          <w:p w14:paraId="39A66447" w14:textId="77777777" w:rsidR="00812D3B" w:rsidRPr="00812D3B" w:rsidRDefault="002C508B" w:rsidP="008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812D3B" w:rsidRPr="00812D3B">
              <w:rPr>
                <w:sz w:val="24"/>
                <w:szCs w:val="24"/>
              </w:rPr>
              <w:t>. teha vallavalitsusele ettepanekuid</w:t>
            </w:r>
            <w:r w:rsidR="00D815BD">
              <w:rPr>
                <w:sz w:val="24"/>
                <w:szCs w:val="24"/>
              </w:rPr>
              <w:t xml:space="preserve"> </w:t>
            </w:r>
            <w:r w:rsidR="00C668F4">
              <w:rPr>
                <w:sz w:val="24"/>
                <w:szCs w:val="24"/>
              </w:rPr>
              <w:t xml:space="preserve">Võnnu </w:t>
            </w:r>
            <w:r w:rsidR="00D815BD">
              <w:rPr>
                <w:sz w:val="24"/>
                <w:szCs w:val="24"/>
              </w:rPr>
              <w:t>kultuuri</w:t>
            </w:r>
            <w:r w:rsidR="00C668F4">
              <w:rPr>
                <w:sz w:val="24"/>
                <w:szCs w:val="24"/>
              </w:rPr>
              <w:t>maja töö paremaks korraldamiseks</w:t>
            </w:r>
            <w:r w:rsidR="002C0492">
              <w:rPr>
                <w:sz w:val="24"/>
                <w:szCs w:val="24"/>
              </w:rPr>
              <w:t>;</w:t>
            </w:r>
          </w:p>
          <w:p w14:paraId="3F61C4AB" w14:textId="77777777" w:rsidR="00B56FAE" w:rsidRDefault="002C508B" w:rsidP="008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3E72A5">
              <w:rPr>
                <w:sz w:val="24"/>
                <w:szCs w:val="24"/>
              </w:rPr>
              <w:t xml:space="preserve">. kasutada </w:t>
            </w:r>
            <w:r w:rsidR="00812D3B" w:rsidRPr="00812D3B">
              <w:rPr>
                <w:sz w:val="24"/>
                <w:szCs w:val="24"/>
              </w:rPr>
              <w:t>ametiruumides paiknevat teh</w:t>
            </w:r>
            <w:r w:rsidR="00C668F4">
              <w:rPr>
                <w:sz w:val="24"/>
                <w:szCs w:val="24"/>
              </w:rPr>
              <w:t>nikat</w:t>
            </w:r>
            <w:r w:rsidR="00812D3B" w:rsidRPr="00812D3B">
              <w:rPr>
                <w:sz w:val="24"/>
                <w:szCs w:val="24"/>
              </w:rPr>
              <w:t xml:space="preserve"> ning tran</w:t>
            </w:r>
            <w:r w:rsidR="002C0492">
              <w:rPr>
                <w:sz w:val="24"/>
                <w:szCs w:val="24"/>
              </w:rPr>
              <w:t>sporti tööülesannete täitmiseks.</w:t>
            </w:r>
          </w:p>
        </w:tc>
      </w:tr>
    </w:tbl>
    <w:p w14:paraId="5DAF2FFC" w14:textId="77777777" w:rsidR="00B56FAE" w:rsidRDefault="00B56FAE" w:rsidP="00B56FAE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591087" w14:paraId="7517171E" w14:textId="77777777" w:rsidTr="0021439B">
        <w:tc>
          <w:tcPr>
            <w:tcW w:w="8856" w:type="dxa"/>
            <w:shd w:val="pct10" w:color="auto" w:fill="auto"/>
          </w:tcPr>
          <w:p w14:paraId="24D0B0B0" w14:textId="77777777" w:rsidR="00591087" w:rsidRDefault="00591087" w:rsidP="00591087">
            <w:pPr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VASTUTUS</w:t>
            </w:r>
          </w:p>
        </w:tc>
      </w:tr>
      <w:tr w:rsidR="00591087" w14:paraId="2AD8466C" w14:textId="77777777" w:rsidTr="0021439B">
        <w:tc>
          <w:tcPr>
            <w:tcW w:w="8856" w:type="dxa"/>
          </w:tcPr>
          <w:p w14:paraId="11DEC92C" w14:textId="77777777" w:rsidR="00591087" w:rsidRDefault="00591087" w:rsidP="0059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0A18">
              <w:rPr>
                <w:sz w:val="24"/>
                <w:szCs w:val="24"/>
              </w:rPr>
              <w:t xml:space="preserve">.1 </w:t>
            </w:r>
            <w:r w:rsidR="00046772">
              <w:rPr>
                <w:sz w:val="24"/>
                <w:szCs w:val="24"/>
              </w:rPr>
              <w:t>k</w:t>
            </w:r>
            <w:r w:rsidR="003A2671">
              <w:rPr>
                <w:sz w:val="24"/>
                <w:szCs w:val="24"/>
              </w:rPr>
              <w:t>äesoleva ametijuhendiga temale pandud tööülesannete</w:t>
            </w:r>
            <w:r w:rsidR="00716E8F">
              <w:rPr>
                <w:sz w:val="24"/>
                <w:szCs w:val="24"/>
              </w:rPr>
              <w:t xml:space="preserve"> tähtaegse</w:t>
            </w:r>
            <w:r w:rsidR="003A2671">
              <w:rPr>
                <w:sz w:val="24"/>
                <w:szCs w:val="24"/>
              </w:rPr>
              <w:t xml:space="preserve"> täitmise eest</w:t>
            </w:r>
            <w:r w:rsidR="003E72A5">
              <w:rPr>
                <w:sz w:val="24"/>
                <w:szCs w:val="24"/>
              </w:rPr>
              <w:t>;</w:t>
            </w:r>
          </w:p>
        </w:tc>
      </w:tr>
      <w:tr w:rsidR="002F0A18" w14:paraId="4A416A2C" w14:textId="77777777" w:rsidTr="0021439B">
        <w:tc>
          <w:tcPr>
            <w:tcW w:w="8856" w:type="dxa"/>
          </w:tcPr>
          <w:p w14:paraId="461261DE" w14:textId="77777777" w:rsidR="002F0A18" w:rsidRDefault="00716E8F" w:rsidP="002143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="00046772">
              <w:rPr>
                <w:sz w:val="24"/>
                <w:szCs w:val="24"/>
              </w:rPr>
              <w:t xml:space="preserve"> k</w:t>
            </w:r>
            <w:r w:rsidR="002F0A18">
              <w:rPr>
                <w:sz w:val="24"/>
                <w:szCs w:val="24"/>
              </w:rPr>
              <w:t>äsutuses olevate materiaalsete väärtust</w:t>
            </w:r>
            <w:r w:rsidR="003E72A5">
              <w:rPr>
                <w:sz w:val="24"/>
                <w:szCs w:val="24"/>
              </w:rPr>
              <w:t>e säilimise ja korrasoleku eest;</w:t>
            </w:r>
          </w:p>
        </w:tc>
      </w:tr>
      <w:tr w:rsidR="00591087" w14:paraId="04DCBD98" w14:textId="77777777" w:rsidTr="0021439B">
        <w:tc>
          <w:tcPr>
            <w:tcW w:w="8856" w:type="dxa"/>
          </w:tcPr>
          <w:p w14:paraId="4A9302BC" w14:textId="77777777" w:rsidR="00591087" w:rsidRDefault="003A2671" w:rsidP="00716E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716E8F">
              <w:rPr>
                <w:sz w:val="24"/>
                <w:szCs w:val="24"/>
              </w:rPr>
              <w:t>3</w:t>
            </w:r>
            <w:r w:rsidR="00046772">
              <w:rPr>
                <w:sz w:val="24"/>
                <w:szCs w:val="24"/>
              </w:rPr>
              <w:t xml:space="preserve"> a</w:t>
            </w:r>
            <w:r w:rsidR="002F0A18">
              <w:rPr>
                <w:sz w:val="24"/>
                <w:szCs w:val="24"/>
              </w:rPr>
              <w:t xml:space="preserve">metiasutuse, ametialase ja isikuandmeid puudutava </w:t>
            </w:r>
            <w:r w:rsidR="00C668F4">
              <w:rPr>
                <w:sz w:val="24"/>
                <w:szCs w:val="24"/>
              </w:rPr>
              <w:t>info kaitsmise ja hoidmise eest.</w:t>
            </w:r>
          </w:p>
        </w:tc>
      </w:tr>
    </w:tbl>
    <w:p w14:paraId="236214C9" w14:textId="77777777" w:rsidR="00C668F4" w:rsidRDefault="00C668F4" w:rsidP="00B56FAE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56FAE" w14:paraId="665EA5B9" w14:textId="77777777">
        <w:tc>
          <w:tcPr>
            <w:tcW w:w="4428" w:type="dxa"/>
            <w:shd w:val="pct10" w:color="auto" w:fill="auto"/>
          </w:tcPr>
          <w:p w14:paraId="04C42F13" w14:textId="77777777" w:rsidR="00B56FAE" w:rsidRDefault="003A2671" w:rsidP="00C109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B56FAE">
              <w:rPr>
                <w:b/>
                <w:bCs/>
                <w:sz w:val="24"/>
                <w:szCs w:val="24"/>
              </w:rPr>
              <w:t>. NÕUDED ANTUD AMETIKOHAL TÖÖTAMISEKS</w:t>
            </w:r>
          </w:p>
        </w:tc>
        <w:tc>
          <w:tcPr>
            <w:tcW w:w="4428" w:type="dxa"/>
            <w:shd w:val="pct10" w:color="auto" w:fill="auto"/>
          </w:tcPr>
          <w:p w14:paraId="754EAD63" w14:textId="77777777" w:rsidR="00B56FAE" w:rsidRDefault="00B56FAE" w:rsidP="00C109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6FAE" w14:paraId="02082FC9" w14:textId="77777777" w:rsidTr="00364E02">
        <w:trPr>
          <w:trHeight w:val="576"/>
        </w:trPr>
        <w:tc>
          <w:tcPr>
            <w:tcW w:w="4428" w:type="dxa"/>
          </w:tcPr>
          <w:p w14:paraId="5808A6A9" w14:textId="77777777" w:rsidR="00B56FAE" w:rsidRDefault="003E72A5" w:rsidP="00C10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56FAE">
              <w:rPr>
                <w:sz w:val="22"/>
                <w:szCs w:val="22"/>
              </w:rPr>
              <w:t xml:space="preserve">.1. HARIDUS </w:t>
            </w:r>
          </w:p>
        </w:tc>
        <w:tc>
          <w:tcPr>
            <w:tcW w:w="4428" w:type="dxa"/>
          </w:tcPr>
          <w:p w14:paraId="5EEE9648" w14:textId="77777777" w:rsidR="00B56FAE" w:rsidRPr="00084C41" w:rsidRDefault="00B66413" w:rsidP="00FF5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Vähemalt keskharidus ja/või erialane kutseharidus</w:t>
            </w:r>
            <w:r w:rsidR="00046772">
              <w:rPr>
                <w:sz w:val="24"/>
                <w:szCs w:val="24"/>
              </w:rPr>
              <w:t>;</w:t>
            </w:r>
          </w:p>
        </w:tc>
      </w:tr>
      <w:tr w:rsidR="00B56FAE" w14:paraId="12EBD9E5" w14:textId="77777777">
        <w:tc>
          <w:tcPr>
            <w:tcW w:w="4428" w:type="dxa"/>
          </w:tcPr>
          <w:p w14:paraId="0F1DED84" w14:textId="77777777" w:rsidR="00B56FAE" w:rsidRDefault="003E72A5" w:rsidP="00C10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56FAE">
              <w:rPr>
                <w:sz w:val="22"/>
                <w:szCs w:val="22"/>
              </w:rPr>
              <w:t>.2. TÖÖKOGEMUS</w:t>
            </w:r>
          </w:p>
        </w:tc>
        <w:tc>
          <w:tcPr>
            <w:tcW w:w="4428" w:type="dxa"/>
          </w:tcPr>
          <w:p w14:paraId="0A2D9CFA" w14:textId="77777777" w:rsidR="00B56FAE" w:rsidRPr="00084C41" w:rsidRDefault="00FF5034" w:rsidP="00C10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DA4A69" w:rsidRPr="00DA4A69">
              <w:rPr>
                <w:sz w:val="24"/>
                <w:szCs w:val="24"/>
              </w:rPr>
              <w:t>arasem kultuuritööalane töökogemus</w:t>
            </w:r>
            <w:r w:rsidR="00046772">
              <w:rPr>
                <w:sz w:val="24"/>
                <w:szCs w:val="24"/>
              </w:rPr>
              <w:t>;</w:t>
            </w:r>
          </w:p>
        </w:tc>
      </w:tr>
      <w:tr w:rsidR="00B56FAE" w14:paraId="4326D4E4" w14:textId="77777777">
        <w:tc>
          <w:tcPr>
            <w:tcW w:w="4428" w:type="dxa"/>
          </w:tcPr>
          <w:p w14:paraId="7D12ED12" w14:textId="77777777" w:rsidR="00B56FAE" w:rsidRDefault="003E72A5" w:rsidP="00C10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56FAE">
              <w:rPr>
                <w:sz w:val="22"/>
                <w:szCs w:val="22"/>
              </w:rPr>
              <w:t>.3. ARVUTI KASUTAMISE OSKUS</w:t>
            </w:r>
          </w:p>
        </w:tc>
        <w:tc>
          <w:tcPr>
            <w:tcW w:w="4428" w:type="dxa"/>
          </w:tcPr>
          <w:p w14:paraId="5A1DC54C" w14:textId="77777777" w:rsidR="00B56FAE" w:rsidRPr="00084C41" w:rsidRDefault="00AD656E" w:rsidP="00C10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AD656E">
              <w:rPr>
                <w:sz w:val="24"/>
                <w:szCs w:val="24"/>
              </w:rPr>
              <w:t>ööks</w:t>
            </w:r>
            <w:r w:rsidR="004F060A">
              <w:rPr>
                <w:sz w:val="24"/>
                <w:szCs w:val="24"/>
              </w:rPr>
              <w:t xml:space="preserve"> </w:t>
            </w:r>
            <w:r w:rsidRPr="00AD656E">
              <w:rPr>
                <w:sz w:val="24"/>
                <w:szCs w:val="24"/>
              </w:rPr>
              <w:t>vajalikud arvuti kasutamise oskused</w:t>
            </w:r>
            <w:r w:rsidR="00046772">
              <w:rPr>
                <w:sz w:val="24"/>
                <w:szCs w:val="24"/>
              </w:rPr>
              <w:t>;</w:t>
            </w:r>
          </w:p>
        </w:tc>
      </w:tr>
      <w:tr w:rsidR="00B56FAE" w14:paraId="1FA50D49" w14:textId="77777777">
        <w:tc>
          <w:tcPr>
            <w:tcW w:w="4428" w:type="dxa"/>
          </w:tcPr>
          <w:p w14:paraId="43C21854" w14:textId="77777777" w:rsidR="00B56FAE" w:rsidRDefault="003E72A5" w:rsidP="00C10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56FAE">
              <w:rPr>
                <w:sz w:val="22"/>
                <w:szCs w:val="22"/>
              </w:rPr>
              <w:t>.4. KEELTEOSKUS</w:t>
            </w:r>
          </w:p>
        </w:tc>
        <w:tc>
          <w:tcPr>
            <w:tcW w:w="4428" w:type="dxa"/>
          </w:tcPr>
          <w:p w14:paraId="082C1EC4" w14:textId="77777777" w:rsidR="00B56FAE" w:rsidRPr="00084C41" w:rsidRDefault="00B56FAE" w:rsidP="00C1091F">
            <w:pPr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Eesti keel kõrgtasemel, vähemalt ühe võõrkeele oskus suhtlustasandil</w:t>
            </w:r>
            <w:r w:rsidR="00046772">
              <w:rPr>
                <w:sz w:val="24"/>
                <w:szCs w:val="24"/>
              </w:rPr>
              <w:t>;</w:t>
            </w:r>
          </w:p>
        </w:tc>
      </w:tr>
      <w:tr w:rsidR="00B56FAE" w14:paraId="01122EC3" w14:textId="77777777">
        <w:tc>
          <w:tcPr>
            <w:tcW w:w="4428" w:type="dxa"/>
          </w:tcPr>
          <w:p w14:paraId="19FB7952" w14:textId="77777777" w:rsidR="00B56FAE" w:rsidRDefault="003E72A5" w:rsidP="00C10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56FAE">
              <w:rPr>
                <w:sz w:val="22"/>
                <w:szCs w:val="22"/>
              </w:rPr>
              <w:t>.5. AUTOJUHTIMISE OSKUS</w:t>
            </w:r>
          </w:p>
        </w:tc>
        <w:tc>
          <w:tcPr>
            <w:tcW w:w="4428" w:type="dxa"/>
          </w:tcPr>
          <w:p w14:paraId="5F6A036C" w14:textId="77777777" w:rsidR="00B56FAE" w:rsidRPr="00084C41" w:rsidRDefault="00E7568B" w:rsidP="00C10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Vajalik  B-kat</w:t>
            </w:r>
            <w:r w:rsidR="008F1F10">
              <w:rPr>
                <w:sz w:val="24"/>
                <w:szCs w:val="24"/>
              </w:rPr>
              <w:t>egooria juhilubade</w:t>
            </w:r>
            <w:r>
              <w:rPr>
                <w:sz w:val="24"/>
                <w:szCs w:val="24"/>
              </w:rPr>
              <w:t xml:space="preserve"> olemasolu</w:t>
            </w:r>
            <w:r w:rsidR="00046772">
              <w:rPr>
                <w:sz w:val="24"/>
                <w:szCs w:val="24"/>
              </w:rPr>
              <w:t>;</w:t>
            </w:r>
          </w:p>
        </w:tc>
      </w:tr>
      <w:tr w:rsidR="000C0D30" w14:paraId="5EAD2737" w14:textId="77777777">
        <w:tc>
          <w:tcPr>
            <w:tcW w:w="4428" w:type="dxa"/>
          </w:tcPr>
          <w:p w14:paraId="3198B13A" w14:textId="77777777" w:rsidR="000C0D30" w:rsidRDefault="003E72A5" w:rsidP="00C10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C0D30">
              <w:rPr>
                <w:sz w:val="22"/>
                <w:szCs w:val="22"/>
              </w:rPr>
              <w:t xml:space="preserve">.6 </w:t>
            </w:r>
            <w:r w:rsidR="00217A3E">
              <w:rPr>
                <w:sz w:val="22"/>
                <w:szCs w:val="22"/>
              </w:rPr>
              <w:t xml:space="preserve"> </w:t>
            </w:r>
            <w:r w:rsidR="000C0D30">
              <w:rPr>
                <w:sz w:val="22"/>
                <w:szCs w:val="22"/>
              </w:rPr>
              <w:t>MUU</w:t>
            </w:r>
          </w:p>
        </w:tc>
        <w:tc>
          <w:tcPr>
            <w:tcW w:w="4428" w:type="dxa"/>
          </w:tcPr>
          <w:p w14:paraId="49D3D55D" w14:textId="77777777" w:rsidR="000C0D30" w:rsidRPr="00084C41" w:rsidRDefault="000C0D30" w:rsidP="00E66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 suhtlemis ja kuulamisoskus, suuline </w:t>
            </w:r>
            <w:r w:rsidR="00E7568B">
              <w:rPr>
                <w:sz w:val="24"/>
                <w:szCs w:val="24"/>
              </w:rPr>
              <w:t>ja kirjalik eneseväljendusoskus;</w:t>
            </w:r>
            <w:r w:rsidR="00825C91">
              <w:rPr>
                <w:sz w:val="24"/>
                <w:szCs w:val="24"/>
              </w:rPr>
              <w:t xml:space="preserve"> </w:t>
            </w:r>
            <w:r w:rsidR="00E7568B">
              <w:rPr>
                <w:rFonts w:eastAsia="MS Mincho"/>
                <w:sz w:val="24"/>
              </w:rPr>
              <w:t xml:space="preserve">algatusvõime ja loovus; </w:t>
            </w:r>
            <w:r w:rsidR="00825C91">
              <w:rPr>
                <w:rFonts w:eastAsia="MS Mincho"/>
                <w:sz w:val="24"/>
              </w:rPr>
              <w:t>kohustu</w:t>
            </w:r>
            <w:r w:rsidR="00E7568B">
              <w:rPr>
                <w:rFonts w:eastAsia="MS Mincho"/>
                <w:sz w:val="24"/>
              </w:rPr>
              <w:t xml:space="preserve">ste täpne ja õigeaegne täitmine, </w:t>
            </w:r>
            <w:r w:rsidR="00825C91">
              <w:rPr>
                <w:rFonts w:eastAsia="MS Mincho"/>
                <w:sz w:val="24"/>
              </w:rPr>
              <w:t xml:space="preserve"> </w:t>
            </w:r>
            <w:r w:rsidR="00E7568B">
              <w:rPr>
                <w:rFonts w:eastAsia="MS Mincho"/>
                <w:sz w:val="24"/>
              </w:rPr>
              <w:t>koostööoskus,</w:t>
            </w:r>
            <w:r w:rsidR="003A2671">
              <w:rPr>
                <w:rFonts w:eastAsia="MS Mincho"/>
                <w:sz w:val="24"/>
              </w:rPr>
              <w:t xml:space="preserve"> </w:t>
            </w:r>
            <w:r w:rsidR="00825C91">
              <w:rPr>
                <w:rFonts w:eastAsia="MS Mincho"/>
                <w:sz w:val="24"/>
              </w:rPr>
              <w:t>vastutus oma kohustuste täitmise, selle kvaliteedi ja tulemuslikkuse eest</w:t>
            </w:r>
            <w:r w:rsidR="00E66FDC">
              <w:rPr>
                <w:rFonts w:eastAsia="MS Mincho"/>
                <w:sz w:val="24"/>
              </w:rPr>
              <w:t xml:space="preserve">. </w:t>
            </w:r>
          </w:p>
        </w:tc>
      </w:tr>
    </w:tbl>
    <w:p w14:paraId="33C643A5" w14:textId="77777777" w:rsidR="00046772" w:rsidRDefault="00046772" w:rsidP="00B56FAE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56FAE" w14:paraId="0D889A8F" w14:textId="77777777">
        <w:tc>
          <w:tcPr>
            <w:tcW w:w="8856" w:type="dxa"/>
            <w:shd w:val="pct10" w:color="auto" w:fill="auto"/>
          </w:tcPr>
          <w:p w14:paraId="581DE28A" w14:textId="77777777" w:rsidR="00B56FAE" w:rsidRDefault="00B56FAE" w:rsidP="00C109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AMETIJUHENDI MUUTMINE</w:t>
            </w:r>
          </w:p>
        </w:tc>
      </w:tr>
      <w:tr w:rsidR="00B56FAE" w14:paraId="663C9B33" w14:textId="77777777">
        <w:tc>
          <w:tcPr>
            <w:tcW w:w="8856" w:type="dxa"/>
          </w:tcPr>
          <w:p w14:paraId="4C9E0BEF" w14:textId="77777777" w:rsidR="00B56FAE" w:rsidRDefault="00B56FAE" w:rsidP="00351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 </w:t>
            </w:r>
            <w:r w:rsidR="006F7ED7" w:rsidRPr="006F7ED7">
              <w:rPr>
                <w:sz w:val="24"/>
                <w:szCs w:val="24"/>
              </w:rPr>
              <w:t>Ametijuhend vaadatakse läbi ja vajadusel muudetakse vähemalt üks kord aastas.</w:t>
            </w:r>
          </w:p>
        </w:tc>
      </w:tr>
    </w:tbl>
    <w:p w14:paraId="76916E71" w14:textId="7EFD1F0D" w:rsidR="003E448A" w:rsidRPr="00E273E0" w:rsidRDefault="003E448A">
      <w:pPr>
        <w:rPr>
          <w:bCs/>
          <w:sz w:val="24"/>
          <w:szCs w:val="24"/>
        </w:rPr>
      </w:pPr>
    </w:p>
    <w:sectPr w:rsidR="003E448A" w:rsidRPr="00E273E0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F1A6" w14:textId="77777777" w:rsidR="00294C4A" w:rsidRDefault="00294C4A">
      <w:r>
        <w:separator/>
      </w:r>
    </w:p>
  </w:endnote>
  <w:endnote w:type="continuationSeparator" w:id="0">
    <w:p w14:paraId="7E3ECFE3" w14:textId="77777777" w:rsidR="00294C4A" w:rsidRDefault="0029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CBF8" w14:textId="77777777" w:rsidR="00294C4A" w:rsidRDefault="00294C4A">
      <w:r>
        <w:separator/>
      </w:r>
    </w:p>
  </w:footnote>
  <w:footnote w:type="continuationSeparator" w:id="0">
    <w:p w14:paraId="194E20D8" w14:textId="77777777" w:rsidR="00294C4A" w:rsidRDefault="0029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958"/>
    <w:multiLevelType w:val="multilevel"/>
    <w:tmpl w:val="9E0CBB0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1D74302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17128B0"/>
    <w:multiLevelType w:val="multilevel"/>
    <w:tmpl w:val="2A5430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5D343EF"/>
    <w:multiLevelType w:val="hybridMultilevel"/>
    <w:tmpl w:val="3274F37E"/>
    <w:lvl w:ilvl="0" w:tplc="042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533110"/>
    <w:multiLevelType w:val="hybridMultilevel"/>
    <w:tmpl w:val="6E2275DA"/>
    <w:lvl w:ilvl="0" w:tplc="0425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278318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828328986">
    <w:abstractNumId w:val="0"/>
  </w:num>
  <w:num w:numId="2" w16cid:durableId="1077943713">
    <w:abstractNumId w:val="5"/>
  </w:num>
  <w:num w:numId="3" w16cid:durableId="1335842626">
    <w:abstractNumId w:val="1"/>
  </w:num>
  <w:num w:numId="4" w16cid:durableId="289478682">
    <w:abstractNumId w:val="2"/>
  </w:num>
  <w:num w:numId="5" w16cid:durableId="1821380635">
    <w:abstractNumId w:val="3"/>
  </w:num>
  <w:num w:numId="6" w16cid:durableId="1407873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AE"/>
    <w:rsid w:val="00006B39"/>
    <w:rsid w:val="000076E5"/>
    <w:rsid w:val="00044C16"/>
    <w:rsid w:val="00046772"/>
    <w:rsid w:val="00071F2A"/>
    <w:rsid w:val="00084C41"/>
    <w:rsid w:val="000B5023"/>
    <w:rsid w:val="000C0D30"/>
    <w:rsid w:val="000D4085"/>
    <w:rsid w:val="00101E8F"/>
    <w:rsid w:val="00161E4E"/>
    <w:rsid w:val="001653EF"/>
    <w:rsid w:val="00174DEC"/>
    <w:rsid w:val="00182972"/>
    <w:rsid w:val="001E5B0F"/>
    <w:rsid w:val="001F743F"/>
    <w:rsid w:val="0021439B"/>
    <w:rsid w:val="00217A3E"/>
    <w:rsid w:val="002457D8"/>
    <w:rsid w:val="00246C95"/>
    <w:rsid w:val="00281F7B"/>
    <w:rsid w:val="00293338"/>
    <w:rsid w:val="00294C4A"/>
    <w:rsid w:val="002C0492"/>
    <w:rsid w:val="002C508B"/>
    <w:rsid w:val="002F0A18"/>
    <w:rsid w:val="002F2C51"/>
    <w:rsid w:val="003010FA"/>
    <w:rsid w:val="0035111F"/>
    <w:rsid w:val="00364E02"/>
    <w:rsid w:val="003A2671"/>
    <w:rsid w:val="003A29A6"/>
    <w:rsid w:val="003C1B73"/>
    <w:rsid w:val="003E448A"/>
    <w:rsid w:val="003E72A5"/>
    <w:rsid w:val="004816AD"/>
    <w:rsid w:val="004B2A90"/>
    <w:rsid w:val="004C4412"/>
    <w:rsid w:val="004D694B"/>
    <w:rsid w:val="004F060A"/>
    <w:rsid w:val="00512E9F"/>
    <w:rsid w:val="00532A7C"/>
    <w:rsid w:val="0053405E"/>
    <w:rsid w:val="00541EE4"/>
    <w:rsid w:val="00585108"/>
    <w:rsid w:val="00591087"/>
    <w:rsid w:val="00597D5D"/>
    <w:rsid w:val="005C6E3A"/>
    <w:rsid w:val="005E5ECA"/>
    <w:rsid w:val="00650FA8"/>
    <w:rsid w:val="006F2D4D"/>
    <w:rsid w:val="006F7ED7"/>
    <w:rsid w:val="00713A4B"/>
    <w:rsid w:val="00716E8F"/>
    <w:rsid w:val="00756D50"/>
    <w:rsid w:val="00763191"/>
    <w:rsid w:val="00781F38"/>
    <w:rsid w:val="007A031B"/>
    <w:rsid w:val="007F2899"/>
    <w:rsid w:val="00800B94"/>
    <w:rsid w:val="00812D3B"/>
    <w:rsid w:val="00825C91"/>
    <w:rsid w:val="008556C2"/>
    <w:rsid w:val="0087310D"/>
    <w:rsid w:val="008C3F81"/>
    <w:rsid w:val="008C7B23"/>
    <w:rsid w:val="008D0B29"/>
    <w:rsid w:val="008D2848"/>
    <w:rsid w:val="008D4FF2"/>
    <w:rsid w:val="008D5479"/>
    <w:rsid w:val="008F1F10"/>
    <w:rsid w:val="00922F52"/>
    <w:rsid w:val="00940D49"/>
    <w:rsid w:val="009639E9"/>
    <w:rsid w:val="009667C1"/>
    <w:rsid w:val="009A204B"/>
    <w:rsid w:val="009B1AE5"/>
    <w:rsid w:val="009C2875"/>
    <w:rsid w:val="009F0339"/>
    <w:rsid w:val="00A000C0"/>
    <w:rsid w:val="00A441B9"/>
    <w:rsid w:val="00AC7399"/>
    <w:rsid w:val="00AD656E"/>
    <w:rsid w:val="00AE67D9"/>
    <w:rsid w:val="00B16F7A"/>
    <w:rsid w:val="00B30456"/>
    <w:rsid w:val="00B446E9"/>
    <w:rsid w:val="00B56FAE"/>
    <w:rsid w:val="00B62EA7"/>
    <w:rsid w:val="00B66413"/>
    <w:rsid w:val="00B731D0"/>
    <w:rsid w:val="00B84EB1"/>
    <w:rsid w:val="00B86502"/>
    <w:rsid w:val="00BD36E6"/>
    <w:rsid w:val="00BE442E"/>
    <w:rsid w:val="00C1091F"/>
    <w:rsid w:val="00C331A2"/>
    <w:rsid w:val="00C57998"/>
    <w:rsid w:val="00C668F4"/>
    <w:rsid w:val="00C66DC7"/>
    <w:rsid w:val="00CC199A"/>
    <w:rsid w:val="00CC6F15"/>
    <w:rsid w:val="00CF59AC"/>
    <w:rsid w:val="00D011F2"/>
    <w:rsid w:val="00D04B81"/>
    <w:rsid w:val="00D23F6C"/>
    <w:rsid w:val="00D54A5C"/>
    <w:rsid w:val="00D815BD"/>
    <w:rsid w:val="00D8160C"/>
    <w:rsid w:val="00D86D46"/>
    <w:rsid w:val="00DA0C30"/>
    <w:rsid w:val="00DA4A69"/>
    <w:rsid w:val="00DD2B53"/>
    <w:rsid w:val="00E22E0D"/>
    <w:rsid w:val="00E273E0"/>
    <w:rsid w:val="00E63965"/>
    <w:rsid w:val="00E66FDC"/>
    <w:rsid w:val="00E7568B"/>
    <w:rsid w:val="00EA67F7"/>
    <w:rsid w:val="00EB21D7"/>
    <w:rsid w:val="00EE55B5"/>
    <w:rsid w:val="00EF7064"/>
    <w:rsid w:val="00F10BC1"/>
    <w:rsid w:val="00F45689"/>
    <w:rsid w:val="00F75B3C"/>
    <w:rsid w:val="00FA2D75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DD747"/>
  <w14:defaultImageDpi w14:val="96"/>
  <w15:docId w15:val="{E5668F19-88B8-416E-A5DA-108C3AE4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56FAE"/>
    <w:pPr>
      <w:spacing w:after="0" w:line="240" w:lineRule="auto"/>
    </w:pPr>
    <w:rPr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B56FA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rsid w:val="00B56FA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rsid w:val="00541EE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Kehatekst">
    <w:name w:val="Body Text"/>
    <w:basedOn w:val="Normaallaad"/>
    <w:link w:val="KehatekstMrk"/>
    <w:uiPriority w:val="99"/>
    <w:rsid w:val="00E63965"/>
    <w:rPr>
      <w:sz w:val="24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E63965"/>
    <w:rPr>
      <w:rFonts w:cs="Times New Roman"/>
      <w:sz w:val="20"/>
      <w:szCs w:val="20"/>
    </w:rPr>
  </w:style>
  <w:style w:type="paragraph" w:styleId="Taandegakehatekst">
    <w:name w:val="Body Text Indent"/>
    <w:basedOn w:val="Normaallaad"/>
    <w:link w:val="TaandegakehatekstMrk"/>
    <w:uiPriority w:val="99"/>
    <w:unhideWhenUsed/>
    <w:rsid w:val="00293338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locked/>
    <w:rsid w:val="00293338"/>
    <w:rPr>
      <w:rFonts w:cs="Times New Roman"/>
      <w:sz w:val="20"/>
      <w:szCs w:val="20"/>
    </w:rPr>
  </w:style>
  <w:style w:type="character" w:styleId="Rhutus">
    <w:name w:val="Emphasis"/>
    <w:basedOn w:val="Liguvaikefont"/>
    <w:uiPriority w:val="20"/>
    <w:qFormat/>
    <w:rsid w:val="00AD656E"/>
    <w:rPr>
      <w:rFonts w:cs="Times New Roman"/>
      <w:i/>
    </w:rPr>
  </w:style>
  <w:style w:type="character" w:styleId="Hperlink">
    <w:name w:val="Hyperlink"/>
    <w:basedOn w:val="Liguvaikefont"/>
    <w:uiPriority w:val="99"/>
    <w:unhideWhenUsed/>
    <w:rsid w:val="00F10BC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Haaslava Vallavalitsus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 Veske</dc:creator>
  <cp:keywords/>
  <dc:description/>
  <cp:lastModifiedBy>Birgit Pettai</cp:lastModifiedBy>
  <cp:revision>2</cp:revision>
  <cp:lastPrinted>2021-12-30T15:33:00Z</cp:lastPrinted>
  <dcterms:created xsi:type="dcterms:W3CDTF">2023-06-06T08:41:00Z</dcterms:created>
  <dcterms:modified xsi:type="dcterms:W3CDTF">2023-06-06T08:41:00Z</dcterms:modified>
</cp:coreProperties>
</file>